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C88A" w14:textId="77777777" w:rsidR="00D54E05" w:rsidRDefault="00D54E05" w:rsidP="00D54E0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Положения (регламента)  </w:t>
      </w:r>
    </w:p>
    <w:p w14:paraId="371B3FF6" w14:textId="7A6A7B79" w:rsidR="00D54E05" w:rsidRDefault="00D54E05" w:rsidP="00D54E0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соревнования</w:t>
      </w:r>
    </w:p>
    <w:p w14:paraId="3A808B06" w14:textId="6D850309" w:rsidR="00D54E05" w:rsidRPr="0048500A" w:rsidRDefault="00FE5AA2" w:rsidP="00D54E0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ФПСР</w:t>
      </w:r>
    </w:p>
    <w:p w14:paraId="3EC005BD" w14:textId="77777777" w:rsidR="00D54E05" w:rsidRDefault="00D54E05" w:rsidP="004F587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D386DD" w14:textId="23C4D0BD" w:rsidR="004F5875" w:rsidRPr="003B229D" w:rsidRDefault="00D54E05" w:rsidP="004F587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55284531"/>
      <w:r>
        <w:rPr>
          <w:rFonts w:ascii="Times New Roman" w:hAnsi="Times New Roman"/>
          <w:b/>
          <w:sz w:val="28"/>
          <w:szCs w:val="28"/>
        </w:rPr>
        <w:t xml:space="preserve">1. </w:t>
      </w:r>
      <w:r w:rsidR="004F5875" w:rsidRPr="003B229D">
        <w:rPr>
          <w:rFonts w:ascii="Times New Roman" w:hAnsi="Times New Roman"/>
          <w:b/>
          <w:sz w:val="28"/>
          <w:szCs w:val="28"/>
        </w:rPr>
        <w:t xml:space="preserve"> Регламент соревнования</w:t>
      </w:r>
      <w:r w:rsidR="004F5875">
        <w:rPr>
          <w:rFonts w:ascii="Times New Roman" w:hAnsi="Times New Roman"/>
          <w:b/>
          <w:sz w:val="28"/>
          <w:szCs w:val="28"/>
        </w:rPr>
        <w:t>.</w:t>
      </w:r>
    </w:p>
    <w:p w14:paraId="17E9A05C" w14:textId="0391F88C" w:rsidR="004F5875" w:rsidRPr="0064458E" w:rsidRDefault="004F5875" w:rsidP="004F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1.1. Регламент соревнования должен быть разослан заинтересованным организациям не позднее, чем за месяц до начала соревнований.</w:t>
      </w:r>
      <w:r w:rsidR="00D54E05">
        <w:rPr>
          <w:rFonts w:ascii="Times New Roman" w:hAnsi="Times New Roman"/>
          <w:sz w:val="28"/>
          <w:szCs w:val="28"/>
        </w:rPr>
        <w:t xml:space="preserve"> </w:t>
      </w:r>
    </w:p>
    <w:p w14:paraId="78B99540" w14:textId="2EFDAC76" w:rsidR="004F5875" w:rsidRPr="0064458E" w:rsidRDefault="004F5875" w:rsidP="004F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1.2. Регламент соревнования определяет порядок его организации и проведения и указывает:</w:t>
      </w:r>
    </w:p>
    <w:p w14:paraId="029FC26C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статус соревнований;</w:t>
      </w:r>
    </w:p>
    <w:p w14:paraId="45F25A9D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место и сроки проведения соревнования;</w:t>
      </w:r>
    </w:p>
    <w:p w14:paraId="7D8B0769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организаторов соревнования;</w:t>
      </w:r>
    </w:p>
    <w:p w14:paraId="59A837D6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требования к участникам и условия их допуска к соревнованию;</w:t>
      </w:r>
    </w:p>
    <w:p w14:paraId="2572EDC7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программу соревнования;</w:t>
      </w:r>
    </w:p>
    <w:p w14:paraId="4518A763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систему жеребьевки и отбора по этапам;</w:t>
      </w:r>
    </w:p>
    <w:p w14:paraId="5DDA4E5D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условия подведения итогов;</w:t>
      </w:r>
    </w:p>
    <w:p w14:paraId="1AFD37FA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порядок награждения;</w:t>
      </w:r>
    </w:p>
    <w:p w14:paraId="7F5944C3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форму заявки на участие;</w:t>
      </w:r>
    </w:p>
    <w:p w14:paraId="1EAFEFF7" w14:textId="77777777" w:rsidR="004F5875" w:rsidRPr="0064458E" w:rsidRDefault="004F5875" w:rsidP="004F587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условия финансирования.</w:t>
      </w:r>
    </w:p>
    <w:p w14:paraId="5E95ABC6" w14:textId="77777777" w:rsidR="004F5875" w:rsidRPr="0064458E" w:rsidRDefault="004F5875" w:rsidP="004F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При необходимости в Регламент могут включаться дополнительные разделы (условия размещения и транспорт; время и место работы комиссии по допуску участников соревнования).</w:t>
      </w:r>
    </w:p>
    <w:p w14:paraId="2EEBAAFD" w14:textId="7BF103F1" w:rsidR="004F5875" w:rsidRPr="0064458E" w:rsidRDefault="004F5875" w:rsidP="004F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1.3. Изменения в Регламент соревнования может вносить только организация, утвердившая его. Обо всех изменениях в Регламент</w:t>
      </w:r>
      <w:r>
        <w:rPr>
          <w:rFonts w:ascii="Times New Roman" w:hAnsi="Times New Roman"/>
          <w:sz w:val="28"/>
          <w:szCs w:val="28"/>
        </w:rPr>
        <w:t>е</w:t>
      </w:r>
      <w:r w:rsidRPr="0064458E">
        <w:rPr>
          <w:rFonts w:ascii="Times New Roman" w:hAnsi="Times New Roman"/>
          <w:sz w:val="28"/>
          <w:szCs w:val="28"/>
        </w:rPr>
        <w:t xml:space="preserve"> участвующие организации должны быть уведомлены письменно,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64458E">
        <w:rPr>
          <w:rFonts w:ascii="Times New Roman" w:hAnsi="Times New Roman"/>
          <w:sz w:val="28"/>
          <w:szCs w:val="28"/>
        </w:rPr>
        <w:t>не позднее, чем за 10 дней до начала соревнований.</w:t>
      </w:r>
    </w:p>
    <w:p w14:paraId="220B8082" w14:textId="77777777" w:rsidR="004F5875" w:rsidRPr="0064458E" w:rsidRDefault="004F5875" w:rsidP="004F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i/>
          <w:sz w:val="28"/>
          <w:szCs w:val="28"/>
        </w:rPr>
        <w:t>Примечание:</w:t>
      </w:r>
      <w:r w:rsidRPr="0064458E">
        <w:rPr>
          <w:rFonts w:ascii="Times New Roman" w:hAnsi="Times New Roman"/>
          <w:sz w:val="28"/>
          <w:szCs w:val="28"/>
        </w:rPr>
        <w:t xml:space="preserve"> допускается </w:t>
      </w:r>
      <w:r>
        <w:rPr>
          <w:rFonts w:ascii="Times New Roman" w:hAnsi="Times New Roman"/>
          <w:sz w:val="28"/>
          <w:szCs w:val="28"/>
        </w:rPr>
        <w:t>отправка</w:t>
      </w:r>
      <w:r w:rsidRPr="0064458E">
        <w:rPr>
          <w:rFonts w:ascii="Times New Roman" w:hAnsi="Times New Roman"/>
          <w:sz w:val="28"/>
          <w:szCs w:val="28"/>
        </w:rPr>
        <w:t xml:space="preserve"> Регламента по электронной почте с обязательным контролем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64458E">
        <w:rPr>
          <w:rFonts w:ascii="Times New Roman" w:hAnsi="Times New Roman"/>
          <w:sz w:val="28"/>
          <w:szCs w:val="28"/>
        </w:rPr>
        <w:t xml:space="preserve"> получения адресатом.</w:t>
      </w:r>
    </w:p>
    <w:p w14:paraId="2E4DB17A" w14:textId="0D474E42" w:rsidR="004F5875" w:rsidRDefault="004F5875" w:rsidP="004F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58E">
        <w:rPr>
          <w:rFonts w:ascii="Times New Roman" w:hAnsi="Times New Roman"/>
          <w:sz w:val="28"/>
          <w:szCs w:val="28"/>
        </w:rPr>
        <w:t>1.4. При наличии в Регламенте пунктов, противоречащих Правилам соревнований, судейская коллегия обязана руководствоваться Правилами.</w:t>
      </w:r>
    </w:p>
    <w:bookmarkEnd w:id="0"/>
    <w:p w14:paraId="759E5C46" w14:textId="77777777" w:rsidR="004F5875" w:rsidRDefault="004F5875" w:rsidP="004F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46EA28" w14:textId="77777777" w:rsidR="008441F8" w:rsidRDefault="008441F8"/>
    <w:sectPr w:rsidR="008441F8" w:rsidSect="0084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739D8"/>
    <w:multiLevelType w:val="hybridMultilevel"/>
    <w:tmpl w:val="AC8ABDF4"/>
    <w:lvl w:ilvl="0" w:tplc="34BC7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75"/>
    <w:rsid w:val="0048500A"/>
    <w:rsid w:val="004A72B3"/>
    <w:rsid w:val="004F5875"/>
    <w:rsid w:val="005F5D83"/>
    <w:rsid w:val="008441F8"/>
    <w:rsid w:val="00D54E05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3C0C"/>
  <w15:docId w15:val="{314B815B-E19D-4A95-9325-4115864A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Саутин</dc:creator>
  <cp:keywords/>
  <dc:description/>
  <cp:lastModifiedBy>Андрей Кокоулин</cp:lastModifiedBy>
  <cp:revision>5</cp:revision>
  <dcterms:created xsi:type="dcterms:W3CDTF">2017-01-25T11:19:00Z</dcterms:created>
  <dcterms:modified xsi:type="dcterms:W3CDTF">2022-12-11T18:49:00Z</dcterms:modified>
</cp:coreProperties>
</file>