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8FA3" w14:textId="7C6E1D91" w:rsidR="00A2296D" w:rsidRPr="003D78C8" w:rsidRDefault="00D24D0D" w:rsidP="00CE030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C77F40" wp14:editId="50A1941E">
            <wp:simplePos x="0" y="0"/>
            <wp:positionH relativeFrom="column">
              <wp:posOffset>-9525</wp:posOffset>
            </wp:positionH>
            <wp:positionV relativeFrom="paragraph">
              <wp:posOffset>7620</wp:posOffset>
            </wp:positionV>
            <wp:extent cx="1885315" cy="1704975"/>
            <wp:effectExtent l="19050" t="0" r="635" b="0"/>
            <wp:wrapNone/>
            <wp:docPr id="4" name="Рисунок 1" descr="C:\Documents and Settings\Admin\Мои документы\Downloads\печати 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печати 2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8EF" w:rsidRPr="003D78C8">
        <w:rPr>
          <w:rFonts w:ascii="Times New Roman" w:hAnsi="Times New Roman" w:cs="Times New Roman"/>
          <w:color w:val="282828"/>
          <w:sz w:val="28"/>
          <w:szCs w:val="28"/>
          <w:u w:color="282828"/>
        </w:rPr>
        <w:t>«Утверждаю»</w:t>
      </w:r>
    </w:p>
    <w:p w14:paraId="497820E2" w14:textId="77777777" w:rsidR="00D24D0D" w:rsidRDefault="00D24D0D" w:rsidP="00CE030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</w:rPr>
      </w:pPr>
      <w:r>
        <w:rPr>
          <w:rFonts w:ascii="Times New Roman" w:hAnsi="Times New Roman" w:cs="Times New Roman"/>
          <w:color w:val="282828"/>
          <w:sz w:val="28"/>
          <w:szCs w:val="28"/>
          <w:u w:color="282828"/>
        </w:rPr>
        <w:t>Генеральный секретарь</w:t>
      </w:r>
      <w:r w:rsidR="000D58EF" w:rsidRPr="003D78C8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 </w:t>
      </w:r>
    </w:p>
    <w:p w14:paraId="756224D9" w14:textId="63273FA9" w:rsidR="00A2296D" w:rsidRDefault="000D58EF" w:rsidP="00CE030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8C8">
        <w:rPr>
          <w:rFonts w:ascii="Times New Roman" w:hAnsi="Times New Roman" w:cs="Times New Roman"/>
          <w:sz w:val="28"/>
          <w:szCs w:val="28"/>
        </w:rPr>
        <w:t>Федерации спортивной хореографии России</w:t>
      </w:r>
    </w:p>
    <w:p w14:paraId="73C210E8" w14:textId="5F8DE176" w:rsidR="00E825CA" w:rsidRPr="003D78C8" w:rsidRDefault="00E825CA" w:rsidP="00CE030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</w:pPr>
      <w:r>
        <w:rPr>
          <w:rFonts w:ascii="Times New Roman" w:hAnsi="Times New Roman" w:cs="Times New Roman"/>
          <w:sz w:val="28"/>
          <w:szCs w:val="28"/>
        </w:rPr>
        <w:t>Президент Федерации пилонного спорта России</w:t>
      </w:r>
    </w:p>
    <w:p w14:paraId="512C815B" w14:textId="2BA1F6B0" w:rsidR="00A2296D" w:rsidRPr="003D78C8" w:rsidRDefault="00E825CA" w:rsidP="00CE030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</w:pPr>
      <w:r>
        <w:rPr>
          <w:rFonts w:ascii="Times New Roman" w:hAnsi="Times New Roman" w:cs="Times New Roman"/>
          <w:color w:val="282828"/>
          <w:sz w:val="28"/>
          <w:szCs w:val="28"/>
          <w:u w:color="282828"/>
        </w:rPr>
        <w:t>«18» марта 2022</w:t>
      </w:r>
      <w:r w:rsidR="000D58EF" w:rsidRPr="003D78C8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 </w:t>
      </w:r>
      <w:r w:rsidR="00D24D0D">
        <w:rPr>
          <w:rFonts w:ascii="Times New Roman" w:hAnsi="Times New Roman" w:cs="Times New Roman"/>
          <w:color w:val="282828"/>
          <w:sz w:val="28"/>
          <w:szCs w:val="28"/>
          <w:u w:color="282828"/>
        </w:rPr>
        <w:t>А.Н. Кокоулин</w:t>
      </w:r>
      <w:r w:rsidR="000D58EF" w:rsidRPr="003D78C8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 </w:t>
      </w:r>
    </w:p>
    <w:p w14:paraId="0B627F0E" w14:textId="77777777" w:rsidR="005A303E" w:rsidRDefault="005A303E" w:rsidP="00CE030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</w:pPr>
    </w:p>
    <w:p w14:paraId="3E0F6E74" w14:textId="77777777" w:rsidR="00D24D0D" w:rsidRDefault="00D24D0D" w:rsidP="00CE030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</w:pPr>
    </w:p>
    <w:p w14:paraId="336B68E2" w14:textId="61481CE8" w:rsidR="00A2296D" w:rsidRDefault="002A1415" w:rsidP="00CE030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</w:pPr>
      <w:r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>ПОЛОЖЕНИЕ И РЕГЛАМЕНТ</w:t>
      </w:r>
    </w:p>
    <w:p w14:paraId="2689E612" w14:textId="77777777" w:rsidR="00346BB6" w:rsidRPr="003D78C8" w:rsidRDefault="00346BB6" w:rsidP="00CE030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color="282828"/>
        </w:rPr>
      </w:pPr>
    </w:p>
    <w:p w14:paraId="2CD6DB9D" w14:textId="77777777" w:rsidR="0098445D" w:rsidRPr="0098445D" w:rsidRDefault="0098445D" w:rsidP="0098445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45D">
        <w:rPr>
          <w:rFonts w:ascii="Times New Roman" w:hAnsi="Times New Roman" w:cs="Times New Roman"/>
          <w:b/>
          <w:bCs/>
          <w:sz w:val="28"/>
          <w:szCs w:val="28"/>
        </w:rPr>
        <w:t>Всероссийские соревнования федераций</w:t>
      </w:r>
    </w:p>
    <w:p w14:paraId="703F479A" w14:textId="49B3E3A9" w:rsidR="00814F15" w:rsidRPr="00814F15" w:rsidRDefault="0098445D" w:rsidP="0098445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45D">
        <w:rPr>
          <w:rFonts w:ascii="Times New Roman" w:hAnsi="Times New Roman" w:cs="Times New Roman"/>
          <w:b/>
          <w:bCs/>
          <w:sz w:val="28"/>
          <w:szCs w:val="28"/>
        </w:rPr>
        <w:t>по пилонному спорту и воздушно-спортивной атлетике 2022</w:t>
      </w:r>
    </w:p>
    <w:p w14:paraId="2E19AA98" w14:textId="77777777" w:rsidR="00A2296D" w:rsidRPr="00346BB6" w:rsidRDefault="00A2296D" w:rsidP="00CE03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</w:p>
    <w:p w14:paraId="29B255A6" w14:textId="67844A2B" w:rsidR="00A2296D" w:rsidRDefault="000D58EF" w:rsidP="00CE0300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  <w:r w:rsidRPr="003D78C8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 xml:space="preserve">1. </w:t>
      </w:r>
      <w:r w:rsidR="002A1415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ЦЕЛИ И ЗАДАЧИ</w:t>
      </w:r>
    </w:p>
    <w:p w14:paraId="5D2A4550" w14:textId="77777777" w:rsidR="002A1415" w:rsidRPr="003D78C8" w:rsidRDefault="002A1415" w:rsidP="00CE030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</w:p>
    <w:p w14:paraId="398C7F45" w14:textId="7F5C6D83" w:rsidR="00A2296D" w:rsidRPr="003D78C8" w:rsidRDefault="000D58EF" w:rsidP="00CE0300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3D78C8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сильнейших спортсменов по </w:t>
      </w:r>
      <w:r w:rsidR="00346BB6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пилонному спорту</w:t>
      </w:r>
      <w:r w:rsidR="00FA6537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и воздушно-спортивной атлетике (кольцо, полотна)</w:t>
      </w:r>
      <w:r w:rsid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;</w:t>
      </w:r>
    </w:p>
    <w:p w14:paraId="5DFB5C39" w14:textId="5EDBEFE7" w:rsidR="00A2296D" w:rsidRPr="003D78C8" w:rsidRDefault="000D58EF" w:rsidP="00CE0300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78C8">
        <w:rPr>
          <w:rFonts w:ascii="Times New Roman" w:hAnsi="Times New Roman" w:cs="Times New Roman"/>
          <w:sz w:val="28"/>
          <w:szCs w:val="28"/>
          <w:lang w:val="ru-RU"/>
        </w:rPr>
        <w:t xml:space="preserve">Обмен опытом между тренерами и спортсменами разных </w:t>
      </w:r>
      <w:r w:rsidR="00A00580">
        <w:rPr>
          <w:rFonts w:ascii="Times New Roman" w:hAnsi="Times New Roman" w:cs="Times New Roman"/>
          <w:sz w:val="28"/>
          <w:szCs w:val="28"/>
          <w:lang w:val="ru-RU"/>
        </w:rPr>
        <w:t>регионов РФ</w:t>
      </w:r>
      <w:r w:rsidR="003D78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F0DCE9A" w14:textId="3B7917CB" w:rsidR="00A2296D" w:rsidRPr="003D78C8" w:rsidRDefault="000D58EF" w:rsidP="00CE0300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78C8">
        <w:rPr>
          <w:rFonts w:ascii="Times New Roman" w:hAnsi="Times New Roman" w:cs="Times New Roman"/>
          <w:sz w:val="28"/>
          <w:szCs w:val="28"/>
          <w:lang w:val="ru-RU"/>
        </w:rPr>
        <w:t xml:space="preserve">Пропаганда </w:t>
      </w:r>
      <w:r w:rsidR="005E455C">
        <w:rPr>
          <w:rFonts w:ascii="Times New Roman" w:hAnsi="Times New Roman" w:cs="Times New Roman"/>
          <w:sz w:val="28"/>
          <w:szCs w:val="28"/>
          <w:lang w:val="ru-RU"/>
        </w:rPr>
        <w:t>пилонного спорта</w:t>
      </w:r>
      <w:r w:rsidRPr="003D78C8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 w:rsidR="003D78C8">
        <w:rPr>
          <w:rFonts w:ascii="Times New Roman" w:hAnsi="Times New Roman" w:cs="Times New Roman"/>
          <w:sz w:val="28"/>
          <w:szCs w:val="28"/>
          <w:lang w:val="ru-RU"/>
        </w:rPr>
        <w:t xml:space="preserve">нового </w:t>
      </w:r>
      <w:r w:rsidRPr="003D78C8">
        <w:rPr>
          <w:rFonts w:ascii="Times New Roman" w:hAnsi="Times New Roman" w:cs="Times New Roman"/>
          <w:sz w:val="28"/>
          <w:szCs w:val="28"/>
          <w:lang w:val="ru-RU"/>
        </w:rPr>
        <w:t>вида спорта</w:t>
      </w:r>
      <w:r w:rsidR="003D78C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D78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FBB9FE5" w14:textId="77777777" w:rsidR="00A2296D" w:rsidRPr="003D78C8" w:rsidRDefault="000D58EF" w:rsidP="00CE0300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</w:pPr>
      <w:r w:rsidRPr="003D78C8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 w:rsidR="00330A5E" w:rsidRPr="003D78C8">
        <w:rPr>
          <w:rFonts w:ascii="Times New Roman" w:hAnsi="Times New Roman" w:cs="Times New Roman"/>
          <w:sz w:val="28"/>
          <w:szCs w:val="28"/>
        </w:rPr>
        <w:t>.</w:t>
      </w:r>
    </w:p>
    <w:p w14:paraId="7BF1E5A3" w14:textId="77777777" w:rsidR="00A2296D" w:rsidRPr="003D78C8" w:rsidRDefault="00A2296D" w:rsidP="00CE03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</w:pPr>
    </w:p>
    <w:p w14:paraId="0A038911" w14:textId="34CA74C9" w:rsidR="00A2296D" w:rsidRDefault="000D58EF" w:rsidP="00CE0300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  <w:r w:rsidRPr="003D78C8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 xml:space="preserve">2. </w:t>
      </w:r>
      <w:r w:rsidR="002A1415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РУКОВОДСТВО ПРОВЕДЕНИЕМ СОРЕВНОВАНИЙ</w:t>
      </w:r>
    </w:p>
    <w:p w14:paraId="7A39CDA7" w14:textId="77777777" w:rsidR="002A1415" w:rsidRPr="003D78C8" w:rsidRDefault="002A1415" w:rsidP="00CE030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color="282828"/>
        </w:rPr>
      </w:pPr>
    </w:p>
    <w:p w14:paraId="44AE058D" w14:textId="3C6DD9D6" w:rsidR="00A2296D" w:rsidRDefault="000D58EF" w:rsidP="00CE030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8C8">
        <w:rPr>
          <w:rFonts w:ascii="Times New Roman" w:hAnsi="Times New Roman" w:cs="Times New Roman"/>
          <w:sz w:val="28"/>
          <w:szCs w:val="28"/>
          <w:lang w:val="ru-RU"/>
        </w:rPr>
        <w:t>Общее руководство проведением соревнований осуществляет спортивная федерация «Федерация спортивной хореографии России</w:t>
      </w:r>
      <w:r w:rsidRPr="003D78C8">
        <w:rPr>
          <w:rFonts w:ascii="Times New Roman" w:hAnsi="Times New Roman" w:cs="Times New Roman"/>
          <w:sz w:val="28"/>
          <w:szCs w:val="28"/>
          <w:lang w:val="fr-FR"/>
        </w:rPr>
        <w:t>»</w:t>
      </w:r>
      <w:r w:rsidRPr="003D78C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44DBF" w:rsidRPr="003D78C8">
        <w:rPr>
          <w:rFonts w:ascii="Times New Roman" w:hAnsi="Times New Roman" w:cs="Times New Roman"/>
          <w:sz w:val="28"/>
          <w:szCs w:val="28"/>
          <w:lang w:val="ru-RU"/>
        </w:rPr>
        <w:t>(далее – ФСХР)</w:t>
      </w:r>
      <w:r w:rsidR="007B4EF5" w:rsidRPr="003D78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78C8">
        <w:rPr>
          <w:rFonts w:ascii="Times New Roman" w:hAnsi="Times New Roman" w:cs="Times New Roman"/>
          <w:sz w:val="28"/>
          <w:szCs w:val="28"/>
          <w:lang w:val="ru-RU"/>
        </w:rPr>
        <w:t>в лице ее президента Луцко Екатерины и</w:t>
      </w:r>
      <w:r w:rsidR="00330A5E" w:rsidRPr="003D78C8">
        <w:rPr>
          <w:rFonts w:ascii="Times New Roman" w:hAnsi="Times New Roman" w:cs="Times New Roman"/>
          <w:sz w:val="28"/>
          <w:szCs w:val="28"/>
          <w:lang w:val="ru-RU"/>
        </w:rPr>
        <w:t xml:space="preserve"> 1 - </w:t>
      </w:r>
      <w:r w:rsidRPr="003D78C8">
        <w:rPr>
          <w:rFonts w:ascii="Times New Roman" w:hAnsi="Times New Roman" w:cs="Times New Roman"/>
          <w:sz w:val="28"/>
          <w:szCs w:val="28"/>
          <w:lang w:val="ru-RU"/>
        </w:rPr>
        <w:t>ого Вице-президента – Генерального секретаря Кокоулина Андрея.</w:t>
      </w:r>
    </w:p>
    <w:p w14:paraId="1851FFBA" w14:textId="2609F38D" w:rsidR="00A77441" w:rsidRDefault="00A77441" w:rsidP="00CE0300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7B79">
        <w:rPr>
          <w:sz w:val="28"/>
          <w:szCs w:val="28"/>
        </w:rPr>
        <w:t xml:space="preserve">Организационную подготовку соревнований осуществляет Организационный комитет по проведению соревнований (далее - Оргкомитет). </w:t>
      </w:r>
    </w:p>
    <w:p w14:paraId="261CAD8F" w14:textId="4881F3AC" w:rsidR="003411D4" w:rsidRPr="003D78C8" w:rsidRDefault="003411D4" w:rsidP="00CE03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Непосредственное </w:t>
      </w:r>
      <w:r w:rsidR="00A77441"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  <w:t>проведение соревнований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возлагается на Главную судейскую коллегию соревнований ГСК</w:t>
      </w:r>
      <w:r w:rsidR="00A77441"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  <w:t>, утверждаемую Президиумом ФСХР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  <w:t>.</w:t>
      </w:r>
    </w:p>
    <w:p w14:paraId="6317CAC9" w14:textId="77777777" w:rsidR="00A2296D" w:rsidRPr="003D78C8" w:rsidRDefault="00A2296D" w:rsidP="00CE03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</w:p>
    <w:p w14:paraId="22CB75AF" w14:textId="5CAAA4A7" w:rsidR="00A2296D" w:rsidRDefault="000D58EF" w:rsidP="00CE0300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  <w:r w:rsidRPr="003D78C8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 xml:space="preserve">3. </w:t>
      </w:r>
      <w:r w:rsidR="002A1415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СРОКИ И МЕСТО ПРОВЕДЕНИЯ</w:t>
      </w:r>
    </w:p>
    <w:p w14:paraId="35078F77" w14:textId="77777777" w:rsidR="002A1415" w:rsidRPr="003D78C8" w:rsidRDefault="002A1415" w:rsidP="00CE030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</w:p>
    <w:p w14:paraId="557C3861" w14:textId="471592F7" w:rsidR="00FA6537" w:rsidRPr="005E455C" w:rsidRDefault="00A77441" w:rsidP="00CE0300">
      <w:pPr>
        <w:pStyle w:val="ae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687B79">
        <w:rPr>
          <w:b/>
          <w:sz w:val="28"/>
          <w:szCs w:val="28"/>
        </w:rPr>
        <w:t>Место проведения</w:t>
      </w:r>
      <w:r w:rsidRPr="00687B79">
        <w:rPr>
          <w:sz w:val="28"/>
          <w:szCs w:val="28"/>
        </w:rPr>
        <w:t xml:space="preserve">: </w:t>
      </w:r>
      <w:r w:rsidR="0098445D">
        <w:rPr>
          <w:sz w:val="28"/>
          <w:szCs w:val="28"/>
        </w:rPr>
        <w:t xml:space="preserve">г. </w:t>
      </w:r>
      <w:r w:rsidR="00FA6537">
        <w:rPr>
          <w:sz w:val="28"/>
          <w:szCs w:val="28"/>
        </w:rPr>
        <w:t>Москва</w:t>
      </w:r>
      <w:r w:rsidR="0098445D">
        <w:rPr>
          <w:sz w:val="28"/>
          <w:szCs w:val="28"/>
        </w:rPr>
        <w:t>,</w:t>
      </w:r>
      <w:r w:rsidR="0098445D" w:rsidRPr="0098445D">
        <w:t xml:space="preserve"> </w:t>
      </w:r>
      <w:r w:rsidR="0098445D" w:rsidRPr="0098445D">
        <w:rPr>
          <w:sz w:val="28"/>
          <w:szCs w:val="28"/>
        </w:rPr>
        <w:t>ДК МАИ, г.</w:t>
      </w:r>
      <w:r w:rsidR="00742988">
        <w:rPr>
          <w:sz w:val="28"/>
          <w:szCs w:val="28"/>
        </w:rPr>
        <w:t xml:space="preserve"> </w:t>
      </w:r>
      <w:r w:rsidR="0098445D" w:rsidRPr="0098445D">
        <w:rPr>
          <w:sz w:val="28"/>
          <w:szCs w:val="28"/>
        </w:rPr>
        <w:t>Москва, ул. Дубосековская 4а</w:t>
      </w:r>
    </w:p>
    <w:p w14:paraId="68FC86D8" w14:textId="722D38E4" w:rsidR="00A77441" w:rsidRDefault="00A77441" w:rsidP="00CE0300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13667">
        <w:rPr>
          <w:b/>
          <w:sz w:val="28"/>
          <w:szCs w:val="28"/>
        </w:rPr>
        <w:t>Сроки проведения</w:t>
      </w:r>
      <w:r w:rsidR="005E455C">
        <w:rPr>
          <w:sz w:val="28"/>
          <w:szCs w:val="28"/>
        </w:rPr>
        <w:t xml:space="preserve">: </w:t>
      </w:r>
      <w:r w:rsidR="00DE5080">
        <w:rPr>
          <w:sz w:val="28"/>
          <w:szCs w:val="28"/>
        </w:rPr>
        <w:t>8-9</w:t>
      </w:r>
      <w:r w:rsidR="005E455C">
        <w:rPr>
          <w:sz w:val="28"/>
          <w:szCs w:val="28"/>
        </w:rPr>
        <w:t xml:space="preserve"> </w:t>
      </w:r>
      <w:r w:rsidR="0098445D">
        <w:rPr>
          <w:sz w:val="28"/>
          <w:szCs w:val="28"/>
        </w:rPr>
        <w:t>мая 2022</w:t>
      </w:r>
    </w:p>
    <w:p w14:paraId="11C30517" w14:textId="0132F618" w:rsidR="00A83513" w:rsidRDefault="00A835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bdr w:val="none" w:sz="0" w:space="0" w:color="auto"/>
          <w:lang w:eastAsia="ru-RU"/>
        </w:rPr>
      </w:pPr>
    </w:p>
    <w:p w14:paraId="63E0D617" w14:textId="77777777" w:rsidR="005E455C" w:rsidRDefault="005E455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bdr w:val="none" w:sz="0" w:space="0" w:color="auto"/>
          <w:lang w:eastAsia="ru-RU"/>
        </w:rPr>
      </w:pPr>
      <w:r>
        <w:rPr>
          <w:b/>
          <w:sz w:val="28"/>
          <w:szCs w:val="28"/>
        </w:rPr>
        <w:br w:type="page"/>
      </w:r>
    </w:p>
    <w:p w14:paraId="5F7A695D" w14:textId="03014C82" w:rsidR="000D23FA" w:rsidRDefault="000D23FA" w:rsidP="00CE0300">
      <w:pPr>
        <w:pStyle w:val="ae"/>
        <w:spacing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ПРОГРАММА СОРЕВНОВАНИЙ</w:t>
      </w:r>
    </w:p>
    <w:p w14:paraId="70104F37" w14:textId="77777777" w:rsidR="00092F49" w:rsidRPr="00687B79" w:rsidRDefault="00092F49" w:rsidP="00CE0300">
      <w:pPr>
        <w:pStyle w:val="ae"/>
        <w:spacing w:after="0" w:afterAutospacing="0" w:line="276" w:lineRule="auto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7775"/>
      </w:tblGrid>
      <w:tr w:rsidR="005439E8" w:rsidRPr="00346BB6" w14:paraId="39F770B9" w14:textId="77777777" w:rsidTr="00A83513">
        <w:trPr>
          <w:trHeight w:val="528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BE13D5" w14:textId="34E99542" w:rsidR="005439E8" w:rsidRDefault="00DE5080" w:rsidP="00A83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8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2022</w:t>
            </w:r>
          </w:p>
        </w:tc>
        <w:tc>
          <w:tcPr>
            <w:tcW w:w="40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0BACF7" w14:textId="3039908D" w:rsidR="005439E8" w:rsidRDefault="005439E8" w:rsidP="00346B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Прибытие участников</w:t>
            </w:r>
          </w:p>
        </w:tc>
      </w:tr>
      <w:tr w:rsidR="005439E8" w:rsidRPr="00346BB6" w14:paraId="779C28CF" w14:textId="77777777" w:rsidTr="00A83513">
        <w:trPr>
          <w:trHeight w:val="528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16AB69" w14:textId="209E904C" w:rsidR="005439E8" w:rsidRDefault="00DE5080" w:rsidP="00A83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8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2022</w:t>
            </w:r>
          </w:p>
        </w:tc>
        <w:tc>
          <w:tcPr>
            <w:tcW w:w="40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DF3A28" w14:textId="77777777" w:rsidR="0098445D" w:rsidRDefault="0098445D" w:rsidP="009844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Всероссийские соревнования</w:t>
            </w:r>
          </w:p>
          <w:p w14:paraId="1EBA996A" w14:textId="04FD3DE2" w:rsidR="005439E8" w:rsidRPr="005439E8" w:rsidRDefault="0098445D" w:rsidP="009844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</w:t>
            </w:r>
            <w:r w:rsidRPr="0098445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едераци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 пилонного спорта России</w:t>
            </w:r>
          </w:p>
        </w:tc>
      </w:tr>
      <w:tr w:rsidR="005E455C" w:rsidRPr="005E455C" w14:paraId="21EEFD35" w14:textId="77777777" w:rsidTr="00A83513">
        <w:trPr>
          <w:trHeight w:val="528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1804A5" w14:textId="15F46C1F" w:rsidR="005E455C" w:rsidRPr="00687B79" w:rsidRDefault="00DE5080" w:rsidP="005E45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98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 2022</w:t>
            </w:r>
          </w:p>
        </w:tc>
        <w:tc>
          <w:tcPr>
            <w:tcW w:w="40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B80045" w14:textId="58C7A148" w:rsidR="005E455C" w:rsidRPr="0098445D" w:rsidRDefault="0098445D" w:rsidP="009844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Всероссийские соревнования по воздушно-спортивной атлетике </w:t>
            </w:r>
          </w:p>
        </w:tc>
      </w:tr>
      <w:tr w:rsidR="005E455C" w:rsidRPr="00687B79" w14:paraId="7CC43FD0" w14:textId="77777777" w:rsidTr="00A83513">
        <w:trPr>
          <w:trHeight w:hRule="exact" w:val="568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6453" w14:textId="53237D48" w:rsidR="005E455C" w:rsidRPr="00687B79" w:rsidRDefault="0098445D" w:rsidP="00DE50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5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2022</w:t>
            </w:r>
          </w:p>
        </w:tc>
        <w:tc>
          <w:tcPr>
            <w:tcW w:w="4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C5B4" w14:textId="0753B35D" w:rsidR="005E455C" w:rsidRPr="00687B79" w:rsidRDefault="005E455C" w:rsidP="005E45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Отъезд участников</w:t>
            </w:r>
          </w:p>
        </w:tc>
      </w:tr>
    </w:tbl>
    <w:p w14:paraId="115BA1CC" w14:textId="77777777" w:rsidR="000D23FA" w:rsidRPr="00687B79" w:rsidRDefault="000D23FA" w:rsidP="00CE0300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1B030" w14:textId="0E39F6BC" w:rsidR="001F7CD9" w:rsidRDefault="000D23FA" w:rsidP="00A83513">
      <w:pPr>
        <w:widowControl w:val="0"/>
        <w:kinsoku w:val="0"/>
        <w:overflowPunct w:val="0"/>
        <w:autoSpaceDE w:val="0"/>
        <w:autoSpaceDN w:val="0"/>
        <w:adjustRightInd w:val="0"/>
        <w:spacing w:before="69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</w:t>
      </w:r>
      <w:r w:rsidRPr="00687B7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меча</w:t>
      </w:r>
      <w:r w:rsidRPr="00687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</w:t>
      </w:r>
      <w:r w:rsidRPr="00687B7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е</w:t>
      </w:r>
      <w:r w:rsidRPr="0068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Подробное расписание соревнований </w:t>
      </w:r>
      <w:r w:rsidRPr="00687B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687B7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87B7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687B7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са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по</w:t>
      </w:r>
      <w:r w:rsidRPr="00687B7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окон</w:t>
      </w:r>
      <w:r w:rsidRPr="00687B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687B7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</w:t>
      </w:r>
      <w:r w:rsidRPr="00687B7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687B7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трации.</w:t>
      </w:r>
    </w:p>
    <w:p w14:paraId="31BFE57D" w14:textId="77777777" w:rsidR="005E455C" w:rsidRDefault="005E455C" w:rsidP="00CE0300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</w:p>
    <w:p w14:paraId="376FB679" w14:textId="19185860" w:rsidR="00A2296D" w:rsidRDefault="00092F49" w:rsidP="00CE0300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  <w:r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5</w:t>
      </w:r>
      <w:r w:rsidR="000D58EF" w:rsidRPr="003D78C8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 xml:space="preserve">. </w:t>
      </w:r>
      <w:r w:rsidR="004C6980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 xml:space="preserve">РЕГЛАМЕНТ </w:t>
      </w:r>
    </w:p>
    <w:p w14:paraId="56031F5C" w14:textId="77777777" w:rsidR="00386C80" w:rsidRPr="003D78C8" w:rsidRDefault="00386C80" w:rsidP="00CE030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3ED2F83" w14:textId="41802896" w:rsidR="00215F2B" w:rsidRDefault="00215F2B" w:rsidP="00215F2B">
      <w:pPr>
        <w:pStyle w:val="a5"/>
        <w:spacing w:line="276" w:lineRule="auto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К судейству допускаются только сертифицированные </w:t>
      </w:r>
      <w:r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судьи спортивной федерации ФСХР </w:t>
      </w:r>
      <w:r w:rsidR="005E455C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/ ФПСР по системе</w:t>
      </w:r>
      <w:r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u w:color="282828"/>
        </w:rPr>
        <w:t>POSA</w:t>
      </w:r>
      <w:r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.</w:t>
      </w:r>
    </w:p>
    <w:p w14:paraId="1550C7D1" w14:textId="77777777" w:rsidR="00ED0123" w:rsidRPr="00953F68" w:rsidRDefault="00ED0123" w:rsidP="00215F2B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</w:p>
    <w:p w14:paraId="45CF0638" w14:textId="1F4A19B3" w:rsidR="0098445D" w:rsidRPr="0098445D" w:rsidRDefault="00DE5080" w:rsidP="0098445D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9844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мая</w:t>
      </w:r>
      <w:r w:rsidR="0098445D" w:rsidRPr="00ED01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98445D" w:rsidRPr="0098445D">
        <w:rPr>
          <w:rFonts w:ascii="Times New Roman" w:hAnsi="Times New Roman" w:cs="Times New Roman"/>
          <w:b/>
          <w:sz w:val="28"/>
          <w:szCs w:val="28"/>
          <w:lang w:val="ru-RU"/>
        </w:rPr>
        <w:t>Всероссийские соревнования</w:t>
      </w:r>
      <w:r w:rsidR="009844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8445D" w:rsidRPr="0098445D">
        <w:rPr>
          <w:rFonts w:ascii="Times New Roman" w:hAnsi="Times New Roman" w:cs="Times New Roman"/>
          <w:b/>
          <w:sz w:val="28"/>
          <w:szCs w:val="28"/>
          <w:lang w:val="ru-RU"/>
        </w:rPr>
        <w:t>Федерации пилонного спорта России</w:t>
      </w:r>
      <w:r w:rsidR="009844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2022 </w:t>
      </w:r>
      <w:r w:rsidR="0098445D" w:rsidRPr="0098445D">
        <w:rPr>
          <w:rFonts w:ascii="Times New Roman" w:hAnsi="Times New Roman" w:cs="Times New Roman"/>
          <w:sz w:val="28"/>
          <w:szCs w:val="28"/>
          <w:lang w:val="ru-RU"/>
        </w:rPr>
        <w:t>провод</w:t>
      </w:r>
      <w:r w:rsidR="0098445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8445D" w:rsidRPr="0098445D">
        <w:rPr>
          <w:rFonts w:ascii="Times New Roman" w:hAnsi="Times New Roman" w:cs="Times New Roman"/>
          <w:sz w:val="28"/>
          <w:szCs w:val="28"/>
          <w:lang w:val="ru-RU"/>
        </w:rPr>
        <w:t xml:space="preserve">тся по правилам по пилонному спорту ФПСР 2022 </w:t>
      </w:r>
    </w:p>
    <w:p w14:paraId="4F7CDA50" w14:textId="7F5E860D" w:rsidR="0098445D" w:rsidRDefault="0098445D" w:rsidP="0098445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D001B6" w14:textId="1D353ED4" w:rsidR="0098445D" w:rsidRPr="00257E14" w:rsidRDefault="0098445D" w:rsidP="0098445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1.1 Дисциплины и возрастные группы:</w:t>
      </w:r>
    </w:p>
    <w:p w14:paraId="5DDE6401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Дети (Д) 2013-2016 г.р.</w:t>
      </w:r>
    </w:p>
    <w:p w14:paraId="37AF5FBE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девочки</w:t>
      </w:r>
    </w:p>
    <w:p w14:paraId="5DF8CCA5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мальчики</w:t>
      </w:r>
    </w:p>
    <w:p w14:paraId="2CCFC0DE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Юниоры А (ЮА) 2008-2012 г.р.</w:t>
      </w:r>
    </w:p>
    <w:p w14:paraId="3926BFD8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девочки</w:t>
      </w:r>
    </w:p>
    <w:p w14:paraId="1E9A87FB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мальчики</w:t>
      </w:r>
    </w:p>
    <w:p w14:paraId="295F58BD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дуэты</w:t>
      </w:r>
    </w:p>
    <w:p w14:paraId="49DC191C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Юниоры Б (ЮБ) 2005-2007 г.р.</w:t>
      </w:r>
    </w:p>
    <w:p w14:paraId="1BBC27D5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девушки</w:t>
      </w:r>
    </w:p>
    <w:p w14:paraId="1C50D5FF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юноши</w:t>
      </w:r>
    </w:p>
    <w:p w14:paraId="642E5347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дуэты</w:t>
      </w:r>
    </w:p>
    <w:p w14:paraId="603DBB1C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Юниоры микс (ЮМ) 2005-2012 г.р.</w:t>
      </w:r>
    </w:p>
    <w:p w14:paraId="3B4005BA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Дуэты</w:t>
      </w:r>
    </w:p>
    <w:p w14:paraId="22288145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Взрослые (В) 2004 г.р или ранее</w:t>
      </w:r>
    </w:p>
    <w:p w14:paraId="06F3FF99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</w:p>
    <w:p w14:paraId="59A147A7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</w:p>
    <w:p w14:paraId="1B46BEEA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дуэты</w:t>
      </w:r>
    </w:p>
    <w:p w14:paraId="0416EA68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Старшие 40+ (С40+) 1982 г.р или ранее</w:t>
      </w:r>
    </w:p>
    <w:p w14:paraId="7E2B519F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</w:p>
    <w:p w14:paraId="5EE749A7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</w:p>
    <w:p w14:paraId="6A018679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Старшие 50+ (С50+) 1972 г.р или ранее</w:t>
      </w:r>
    </w:p>
    <w:p w14:paraId="5790C4FE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соло женщины</w:t>
      </w:r>
    </w:p>
    <w:p w14:paraId="67E239D5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</w:p>
    <w:p w14:paraId="6CD1A05B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01A630" w14:textId="091DD07E" w:rsidR="0098445D" w:rsidRPr="00E35B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E35BA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E35B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Уровни мастерства:</w:t>
      </w:r>
    </w:p>
    <w:p w14:paraId="08A6B5C7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любители</w:t>
      </w:r>
    </w:p>
    <w:p w14:paraId="7E983F46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профессионалы</w:t>
      </w:r>
    </w:p>
    <w:p w14:paraId="31C0522C" w14:textId="77777777" w:rsidR="0098445D" w:rsidRPr="00F014A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открытый класс</w:t>
      </w:r>
    </w:p>
    <w:p w14:paraId="3A1D31A2" w14:textId="64648357" w:rsidR="0098445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параатлет</w:t>
      </w:r>
    </w:p>
    <w:p w14:paraId="7F0F8142" w14:textId="77777777" w:rsidR="0098445D" w:rsidRDefault="0098445D" w:rsidP="0098445D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6C9B7C" w14:textId="22E8FFF9" w:rsidR="0098445D" w:rsidRPr="0098445D" w:rsidRDefault="0098445D" w:rsidP="0098445D">
      <w:pPr>
        <w:rPr>
          <w:rFonts w:ascii="Times New Roman" w:eastAsia="Helvetica" w:hAnsi="Times New Roman" w:cs="Times New Roman"/>
          <w:b/>
          <w:kern w:val="0"/>
          <w:sz w:val="28"/>
          <w:szCs w:val="28"/>
        </w:rPr>
      </w:pPr>
      <w:r>
        <w:rPr>
          <w:rFonts w:ascii="Times New Roman" w:eastAsia="Helvetica" w:hAnsi="Times New Roman" w:cs="Times New Roman"/>
          <w:b/>
          <w:kern w:val="0"/>
          <w:sz w:val="28"/>
          <w:szCs w:val="28"/>
        </w:rPr>
        <w:t xml:space="preserve">2. </w:t>
      </w:r>
      <w:r w:rsidR="00DE5080">
        <w:rPr>
          <w:rFonts w:ascii="Times New Roman" w:eastAsia="Helvetica" w:hAnsi="Times New Roman" w:cs="Times New Roman"/>
          <w:b/>
          <w:kern w:val="0"/>
          <w:sz w:val="28"/>
          <w:szCs w:val="28"/>
        </w:rPr>
        <w:t>9</w:t>
      </w:r>
      <w:r w:rsidRPr="0098445D">
        <w:rPr>
          <w:rFonts w:ascii="Times New Roman" w:eastAsia="Helvetica" w:hAnsi="Times New Roman" w:cs="Times New Roman"/>
          <w:b/>
          <w:kern w:val="0"/>
          <w:sz w:val="28"/>
          <w:szCs w:val="28"/>
        </w:rPr>
        <w:t xml:space="preserve"> мая, Всероссийские соревнования </w:t>
      </w:r>
      <w:r>
        <w:rPr>
          <w:rFonts w:ascii="Times New Roman" w:eastAsia="Helvetica" w:hAnsi="Times New Roman" w:cs="Times New Roman"/>
          <w:b/>
          <w:kern w:val="0"/>
          <w:sz w:val="28"/>
          <w:szCs w:val="28"/>
        </w:rPr>
        <w:t xml:space="preserve">по воздушно-спортивной атлетике </w:t>
      </w:r>
      <w:r w:rsidRPr="0098445D">
        <w:rPr>
          <w:rFonts w:ascii="Times New Roman" w:eastAsia="Helvetica" w:hAnsi="Times New Roman" w:cs="Times New Roman"/>
          <w:b/>
          <w:kern w:val="0"/>
          <w:sz w:val="28"/>
          <w:szCs w:val="28"/>
        </w:rPr>
        <w:t xml:space="preserve">2022 </w:t>
      </w:r>
      <w:r w:rsidRPr="0098445D">
        <w:rPr>
          <w:rFonts w:ascii="Times New Roman" w:eastAsia="Helvetica" w:hAnsi="Times New Roman" w:cs="Times New Roman"/>
          <w:kern w:val="0"/>
          <w:sz w:val="28"/>
          <w:szCs w:val="28"/>
        </w:rPr>
        <w:t>провод</w:t>
      </w:r>
      <w:r>
        <w:rPr>
          <w:rFonts w:ascii="Times New Roman" w:eastAsia="Helvetica" w:hAnsi="Times New Roman" w:cs="Times New Roman"/>
          <w:kern w:val="0"/>
          <w:sz w:val="28"/>
          <w:szCs w:val="28"/>
        </w:rPr>
        <w:t>я</w:t>
      </w:r>
      <w:r w:rsidRPr="0098445D">
        <w:rPr>
          <w:rFonts w:ascii="Times New Roman" w:eastAsia="Helvetica" w:hAnsi="Times New Roman" w:cs="Times New Roman"/>
          <w:kern w:val="0"/>
          <w:sz w:val="28"/>
          <w:szCs w:val="28"/>
        </w:rPr>
        <w:t>тся по правилам ВСА ФСХР 2022</w:t>
      </w:r>
      <w:r w:rsidRPr="0098445D">
        <w:rPr>
          <w:rFonts w:ascii="Times New Roman" w:eastAsia="Helvetica" w:hAnsi="Times New Roman" w:cs="Times New Roman"/>
          <w:b/>
          <w:kern w:val="0"/>
          <w:sz w:val="28"/>
          <w:szCs w:val="28"/>
        </w:rPr>
        <w:t xml:space="preserve"> </w:t>
      </w:r>
    </w:p>
    <w:p w14:paraId="5DC50444" w14:textId="5C78E14D" w:rsidR="00ED0123" w:rsidRDefault="00ED0123" w:rsidP="005B48F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41898E" w14:textId="574E397E" w:rsidR="00ED0123" w:rsidRPr="003E0C33" w:rsidRDefault="00F014AD" w:rsidP="00F014A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5B48F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D012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B48F6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D01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Дисциплины</w:t>
      </w:r>
    </w:p>
    <w:p w14:paraId="6F46F928" w14:textId="77777777" w:rsidR="00ED0123" w:rsidRPr="003E0C33" w:rsidRDefault="00ED0123" w:rsidP="00ED0123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-упражнения на кольце женщины</w:t>
      </w:r>
    </w:p>
    <w:p w14:paraId="10D154F1" w14:textId="77777777" w:rsidR="00ED0123" w:rsidRPr="003E0C33" w:rsidRDefault="00ED0123" w:rsidP="00ED0123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-упражнения на кольце мужчины</w:t>
      </w:r>
    </w:p>
    <w:p w14:paraId="49B45A1F" w14:textId="77777777" w:rsidR="00ED0123" w:rsidRPr="003E0C33" w:rsidRDefault="00ED0123" w:rsidP="00ED0123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-упражнения на кольце смешанные пары</w:t>
      </w:r>
    </w:p>
    <w:p w14:paraId="26F2366C" w14:textId="77777777" w:rsidR="00ED0123" w:rsidRPr="003E0C33" w:rsidRDefault="00ED0123" w:rsidP="00ED0123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-упражнения на полотнах женщины</w:t>
      </w:r>
    </w:p>
    <w:p w14:paraId="351E9AF0" w14:textId="77777777" w:rsidR="00ED0123" w:rsidRPr="003E0C33" w:rsidRDefault="00ED0123" w:rsidP="00ED0123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-упражнения на полотнах мужчины</w:t>
      </w:r>
    </w:p>
    <w:p w14:paraId="722AAA86" w14:textId="77777777" w:rsidR="00ED0123" w:rsidRPr="003E0C33" w:rsidRDefault="00ED0123" w:rsidP="00ED0123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-упражнения на полотнах смешанные пары</w:t>
      </w:r>
    </w:p>
    <w:p w14:paraId="69DCBF81" w14:textId="77777777" w:rsidR="00ED0123" w:rsidRPr="003E0C33" w:rsidRDefault="00ED0123" w:rsidP="00ED0123">
      <w:pPr>
        <w:pStyle w:val="a5"/>
        <w:ind w:left="98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C19233" w14:textId="06B10848" w:rsidR="005B48F6" w:rsidRPr="00257E14" w:rsidRDefault="005B48F6" w:rsidP="005B48F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2.2 Дисциплины и возрастные группы:</w:t>
      </w:r>
    </w:p>
    <w:p w14:paraId="5C128B83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Дети (Д) 2013-2016 г.р.</w:t>
      </w:r>
    </w:p>
    <w:p w14:paraId="4E7F0A63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девочки</w:t>
      </w:r>
    </w:p>
    <w:p w14:paraId="7ABE6415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мальчики</w:t>
      </w:r>
    </w:p>
    <w:p w14:paraId="75127DF3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Юниоры А (ЮА) 2008-2012 г.р.</w:t>
      </w:r>
    </w:p>
    <w:p w14:paraId="6176CB16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девочки</w:t>
      </w:r>
    </w:p>
    <w:p w14:paraId="2559F5EB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мальчики</w:t>
      </w:r>
    </w:p>
    <w:p w14:paraId="073BF391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дуэты</w:t>
      </w:r>
    </w:p>
    <w:p w14:paraId="21FBC82F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Юниоры Б (ЮБ) 2005-2007 г.р.</w:t>
      </w:r>
    </w:p>
    <w:p w14:paraId="533B89FD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девушки</w:t>
      </w:r>
    </w:p>
    <w:p w14:paraId="2E29A3BA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юноши</w:t>
      </w:r>
    </w:p>
    <w:p w14:paraId="0E7AD0DE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дуэты</w:t>
      </w:r>
    </w:p>
    <w:p w14:paraId="18AB9444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Юниоры микс (ЮМ) 2005-2012 г.р.</w:t>
      </w:r>
    </w:p>
    <w:p w14:paraId="0963B05A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Дуэты</w:t>
      </w:r>
    </w:p>
    <w:p w14:paraId="50711049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Взрослые (В) 2004 г.р или ранее</w:t>
      </w:r>
    </w:p>
    <w:p w14:paraId="1C8AA513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</w:p>
    <w:p w14:paraId="0DEB9A9A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</w:p>
    <w:p w14:paraId="2296D17A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дуэты</w:t>
      </w:r>
    </w:p>
    <w:p w14:paraId="0EEEEC65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Старшие 40+ (С40+) 1982 г.р или ранее</w:t>
      </w:r>
    </w:p>
    <w:p w14:paraId="7EEFA592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</w:p>
    <w:p w14:paraId="4AAFCBCC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</w:p>
    <w:p w14:paraId="552A3164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Старшие 50+ (С50+) 1972 г.р или ранее</w:t>
      </w:r>
    </w:p>
    <w:p w14:paraId="4EB5B2D4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</w:p>
    <w:p w14:paraId="2B9A3F44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</w:p>
    <w:p w14:paraId="5779DBC8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F17DD1" w14:textId="5EBDB4E9" w:rsidR="005B48F6" w:rsidRPr="00E35B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</w:t>
      </w:r>
      <w:r w:rsidRPr="00E35BA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35B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Уровни мастерства:</w:t>
      </w:r>
    </w:p>
    <w:p w14:paraId="6374A5EC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любители</w:t>
      </w:r>
    </w:p>
    <w:p w14:paraId="0D0E3743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профессионалы</w:t>
      </w:r>
    </w:p>
    <w:p w14:paraId="756AC7B9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открытый класс</w:t>
      </w:r>
    </w:p>
    <w:p w14:paraId="1C7D01DD" w14:textId="50A114E4" w:rsidR="005B48F6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параатлет</w:t>
      </w:r>
    </w:p>
    <w:p w14:paraId="4EAB50C2" w14:textId="601E5A92" w:rsidR="005B48F6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5F517E" w14:textId="26291C4F" w:rsidR="005B48F6" w:rsidRPr="0098445D" w:rsidRDefault="005B48F6" w:rsidP="005B48F6">
      <w:pPr>
        <w:rPr>
          <w:rFonts w:ascii="Times New Roman" w:eastAsia="Helvetica" w:hAnsi="Times New Roman" w:cs="Times New Roman"/>
          <w:b/>
          <w:kern w:val="0"/>
          <w:sz w:val="28"/>
          <w:szCs w:val="28"/>
        </w:rPr>
      </w:pPr>
      <w:r>
        <w:rPr>
          <w:rFonts w:ascii="Times New Roman" w:eastAsia="Helvetica" w:hAnsi="Times New Roman" w:cs="Times New Roman"/>
          <w:b/>
          <w:kern w:val="0"/>
          <w:sz w:val="28"/>
          <w:szCs w:val="28"/>
        </w:rPr>
        <w:t xml:space="preserve">3. </w:t>
      </w:r>
      <w:r w:rsidR="00DE5080">
        <w:rPr>
          <w:rFonts w:ascii="Times New Roman" w:eastAsia="Helvetica" w:hAnsi="Times New Roman" w:cs="Times New Roman"/>
          <w:b/>
          <w:kern w:val="0"/>
          <w:sz w:val="28"/>
          <w:szCs w:val="28"/>
        </w:rPr>
        <w:t>8-9</w:t>
      </w:r>
      <w:r w:rsidRPr="0098445D">
        <w:rPr>
          <w:rFonts w:ascii="Times New Roman" w:eastAsia="Helvetica" w:hAnsi="Times New Roman" w:cs="Times New Roman"/>
          <w:b/>
          <w:kern w:val="0"/>
          <w:sz w:val="28"/>
          <w:szCs w:val="28"/>
        </w:rPr>
        <w:t xml:space="preserve"> мая, </w:t>
      </w:r>
      <w:r>
        <w:rPr>
          <w:rFonts w:ascii="Times New Roman" w:eastAsia="Helvetica" w:hAnsi="Times New Roman" w:cs="Times New Roman"/>
          <w:b/>
          <w:kern w:val="0"/>
          <w:sz w:val="28"/>
          <w:szCs w:val="28"/>
        </w:rPr>
        <w:t>Лига гость</w:t>
      </w:r>
      <w:r w:rsidRPr="0098445D">
        <w:rPr>
          <w:rFonts w:ascii="Times New Roman" w:eastAsia="Helvetica" w:hAnsi="Times New Roman" w:cs="Times New Roman"/>
          <w:b/>
          <w:kern w:val="0"/>
          <w:sz w:val="28"/>
          <w:szCs w:val="28"/>
        </w:rPr>
        <w:t xml:space="preserve"> </w:t>
      </w:r>
      <w:r w:rsidRPr="0098445D">
        <w:rPr>
          <w:rFonts w:ascii="Times New Roman" w:eastAsia="Helvetica" w:hAnsi="Times New Roman" w:cs="Times New Roman"/>
          <w:kern w:val="0"/>
          <w:sz w:val="28"/>
          <w:szCs w:val="28"/>
        </w:rPr>
        <w:t>провод</w:t>
      </w:r>
      <w:r>
        <w:rPr>
          <w:rFonts w:ascii="Times New Roman" w:eastAsia="Helvetica" w:hAnsi="Times New Roman" w:cs="Times New Roman"/>
          <w:kern w:val="0"/>
          <w:sz w:val="28"/>
          <w:szCs w:val="28"/>
        </w:rPr>
        <w:t>я</w:t>
      </w:r>
      <w:r w:rsidRPr="0098445D">
        <w:rPr>
          <w:rFonts w:ascii="Times New Roman" w:eastAsia="Helvetica" w:hAnsi="Times New Roman" w:cs="Times New Roman"/>
          <w:kern w:val="0"/>
          <w:sz w:val="28"/>
          <w:szCs w:val="28"/>
        </w:rPr>
        <w:t>тся по</w:t>
      </w:r>
      <w:r>
        <w:rPr>
          <w:rFonts w:ascii="Times New Roman" w:eastAsia="Helvetica" w:hAnsi="Times New Roman" w:cs="Times New Roman"/>
          <w:kern w:val="0"/>
          <w:sz w:val="28"/>
          <w:szCs w:val="28"/>
        </w:rPr>
        <w:t xml:space="preserve"> упрощённым правилам</w:t>
      </w:r>
      <w:r w:rsidRPr="0098445D">
        <w:rPr>
          <w:rFonts w:ascii="Times New Roman" w:eastAsia="Helvetica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Helvetica" w:hAnsi="Times New Roman" w:cs="Times New Roman"/>
          <w:kern w:val="0"/>
          <w:sz w:val="28"/>
          <w:szCs w:val="28"/>
        </w:rPr>
        <w:t xml:space="preserve">фестивалей без обязательных элементов </w:t>
      </w:r>
    </w:p>
    <w:p w14:paraId="69C630DA" w14:textId="77777777" w:rsidR="005B48F6" w:rsidRDefault="005B48F6" w:rsidP="005B48F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34D127A" w14:textId="031144BC" w:rsidR="005B48F6" w:rsidRPr="003E0C33" w:rsidRDefault="005B48F6" w:rsidP="005B48F6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3.1 Дисциплины</w:t>
      </w:r>
    </w:p>
    <w:p w14:paraId="7514F1B4" w14:textId="2BF7FF18" w:rsidR="005B48F6" w:rsidRPr="003E0C33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пилонный спорт</w:t>
      </w:r>
      <w:r w:rsidRPr="003E0C33">
        <w:rPr>
          <w:rFonts w:ascii="Times New Roman" w:hAnsi="Times New Roman" w:cs="Times New Roman"/>
          <w:sz w:val="28"/>
          <w:szCs w:val="28"/>
          <w:lang w:val="ru-RU"/>
        </w:rPr>
        <w:t xml:space="preserve"> женщины</w:t>
      </w:r>
    </w:p>
    <w:p w14:paraId="3F897FA0" w14:textId="31DCCF40" w:rsidR="005B48F6" w:rsidRPr="003E0C33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B48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пилонный спорт</w:t>
      </w:r>
      <w:r w:rsidRPr="003E0C33">
        <w:rPr>
          <w:rFonts w:ascii="Times New Roman" w:hAnsi="Times New Roman" w:cs="Times New Roman"/>
          <w:sz w:val="28"/>
          <w:szCs w:val="28"/>
          <w:lang w:val="ru-RU"/>
        </w:rPr>
        <w:t xml:space="preserve"> мужчины</w:t>
      </w:r>
    </w:p>
    <w:p w14:paraId="18F1F312" w14:textId="042CE84B" w:rsidR="005B48F6" w:rsidRPr="003E0C33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B48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пилонный спорт</w:t>
      </w:r>
      <w:r w:rsidRPr="003E0C33">
        <w:rPr>
          <w:rFonts w:ascii="Times New Roman" w:hAnsi="Times New Roman" w:cs="Times New Roman"/>
          <w:sz w:val="28"/>
          <w:szCs w:val="28"/>
          <w:lang w:val="ru-RU"/>
        </w:rPr>
        <w:t xml:space="preserve"> смешанные пары</w:t>
      </w:r>
    </w:p>
    <w:p w14:paraId="6ECAD91D" w14:textId="77777777" w:rsidR="005B48F6" w:rsidRPr="003E0C33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-упражнения на кольце женщины</w:t>
      </w:r>
    </w:p>
    <w:p w14:paraId="76F8250B" w14:textId="77777777" w:rsidR="005B48F6" w:rsidRPr="003E0C33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-упражнения на кольце мужчины</w:t>
      </w:r>
    </w:p>
    <w:p w14:paraId="28B20C69" w14:textId="77777777" w:rsidR="005B48F6" w:rsidRPr="003E0C33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-упражнения на кольце смешанные пары</w:t>
      </w:r>
    </w:p>
    <w:p w14:paraId="5192E3E5" w14:textId="77777777" w:rsidR="005B48F6" w:rsidRPr="003E0C33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-упражнения на полотнах женщины</w:t>
      </w:r>
    </w:p>
    <w:p w14:paraId="0B3DBA89" w14:textId="77777777" w:rsidR="005B48F6" w:rsidRPr="003E0C33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-упражнения на полотнах мужчины</w:t>
      </w:r>
    </w:p>
    <w:p w14:paraId="5A29D44A" w14:textId="77777777" w:rsidR="005B48F6" w:rsidRPr="003E0C33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C33">
        <w:rPr>
          <w:rFonts w:ascii="Times New Roman" w:hAnsi="Times New Roman" w:cs="Times New Roman"/>
          <w:sz w:val="28"/>
          <w:szCs w:val="28"/>
          <w:lang w:val="ru-RU"/>
        </w:rPr>
        <w:t>-упражнения на полотнах смешанные пары</w:t>
      </w:r>
    </w:p>
    <w:p w14:paraId="11C1EF68" w14:textId="77777777" w:rsidR="005B48F6" w:rsidRPr="003E0C33" w:rsidRDefault="005B48F6" w:rsidP="005B48F6">
      <w:pPr>
        <w:pStyle w:val="a5"/>
        <w:ind w:left="98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0A180F" w14:textId="14B14447" w:rsidR="005B48F6" w:rsidRPr="00257E14" w:rsidRDefault="005B48F6" w:rsidP="005B48F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3.2 Дисциплины и возрастные группы:</w:t>
      </w:r>
    </w:p>
    <w:p w14:paraId="1649E8E5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Дети (Д) 2013-2016 г.р.</w:t>
      </w:r>
    </w:p>
    <w:p w14:paraId="2C784CD2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девочки</w:t>
      </w:r>
    </w:p>
    <w:p w14:paraId="1E27CD89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мальчики</w:t>
      </w:r>
    </w:p>
    <w:p w14:paraId="7804D1EA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Юниоры А (ЮА) 2008-2012 г.р.</w:t>
      </w:r>
    </w:p>
    <w:p w14:paraId="6BF5F358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девочки</w:t>
      </w:r>
    </w:p>
    <w:p w14:paraId="55856231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мальчики</w:t>
      </w:r>
    </w:p>
    <w:p w14:paraId="7914C8F0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дуэты</w:t>
      </w:r>
    </w:p>
    <w:p w14:paraId="2D6DA8E8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Юниоры Б (ЮБ) 2005-2007 г.р.</w:t>
      </w:r>
    </w:p>
    <w:p w14:paraId="62F5A0B9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девушки</w:t>
      </w:r>
    </w:p>
    <w:p w14:paraId="0423CE40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юноши</w:t>
      </w:r>
    </w:p>
    <w:p w14:paraId="6CAC1615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дуэты</w:t>
      </w:r>
    </w:p>
    <w:p w14:paraId="20D8239C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Юниоры микс (ЮМ) 2005-2012 г.р.</w:t>
      </w:r>
    </w:p>
    <w:p w14:paraId="1EDAD471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Дуэты</w:t>
      </w:r>
    </w:p>
    <w:p w14:paraId="4C14B271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Взрослые (В) 2004 г.р или ранее</w:t>
      </w:r>
    </w:p>
    <w:p w14:paraId="510E6627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</w:p>
    <w:p w14:paraId="3071BC7D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</w:p>
    <w:p w14:paraId="1658C47B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дуэты</w:t>
      </w:r>
    </w:p>
    <w:p w14:paraId="66765795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Старшие 40+ (С40+) 1982 г.р или ранее</w:t>
      </w:r>
    </w:p>
    <w:p w14:paraId="650AD21B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</w:p>
    <w:p w14:paraId="6B2B53FC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</w:p>
    <w:p w14:paraId="7841E640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Старшие 50+ (С50+) 1972 г.р или ранее</w:t>
      </w:r>
    </w:p>
    <w:p w14:paraId="132B2142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</w:p>
    <w:p w14:paraId="78A7AC20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</w:p>
    <w:p w14:paraId="53834EF2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78758C" w14:textId="11551D41" w:rsidR="005B48F6" w:rsidRPr="00E35B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</w:t>
      </w:r>
      <w:r w:rsidRPr="00E35BA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35B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Уровни мастерства:</w:t>
      </w:r>
    </w:p>
    <w:p w14:paraId="7B4281AE" w14:textId="77777777" w:rsidR="005B48F6" w:rsidRPr="00F014AD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любители</w:t>
      </w:r>
    </w:p>
    <w:p w14:paraId="07857C48" w14:textId="547BDF88" w:rsidR="005B48F6" w:rsidRDefault="005B48F6" w:rsidP="005B48F6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4AD">
        <w:rPr>
          <w:rFonts w:ascii="Times New Roman" w:hAnsi="Times New Roman" w:cs="Times New Roman"/>
          <w:sz w:val="28"/>
          <w:szCs w:val="28"/>
          <w:lang w:val="ru-RU"/>
        </w:rPr>
        <w:t>- профессионалы</w:t>
      </w:r>
    </w:p>
    <w:p w14:paraId="3D3C3BB8" w14:textId="77777777" w:rsidR="00ED0123" w:rsidRDefault="00ED0123" w:rsidP="00ED0123">
      <w:pPr>
        <w:pStyle w:val="a5"/>
        <w:ind w:left="98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902775" w14:textId="3CA76E4B" w:rsidR="00466C94" w:rsidRDefault="001D247E" w:rsidP="00CE0300">
      <w:pPr>
        <w:pStyle w:val="ae"/>
        <w:spacing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66C94">
        <w:rPr>
          <w:b/>
          <w:sz w:val="28"/>
          <w:szCs w:val="28"/>
        </w:rPr>
        <w:t>. ЖЕРЕБЬЕВКА</w:t>
      </w:r>
    </w:p>
    <w:p w14:paraId="4146BE7F" w14:textId="2376CB3D" w:rsidR="00466C94" w:rsidRPr="00250290" w:rsidRDefault="00466C94" w:rsidP="00CE0300">
      <w:pPr>
        <w:pStyle w:val="ae"/>
        <w:spacing w:after="0" w:afterAutospacing="0" w:line="276" w:lineRule="auto"/>
        <w:jc w:val="both"/>
        <w:rPr>
          <w:sz w:val="28"/>
          <w:szCs w:val="28"/>
        </w:rPr>
      </w:pPr>
      <w:r w:rsidRPr="00250290">
        <w:rPr>
          <w:sz w:val="28"/>
          <w:szCs w:val="28"/>
        </w:rPr>
        <w:t>Жеребьевка и определение очередности выхода будет проведены Главным секретарем и Оргкомитетом после окончания приема заявок на участие.</w:t>
      </w:r>
    </w:p>
    <w:p w14:paraId="2AA96782" w14:textId="77777777" w:rsidR="00A2296D" w:rsidRPr="003D78C8" w:rsidRDefault="00A2296D" w:rsidP="00CE03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</w:p>
    <w:p w14:paraId="3FF4B846" w14:textId="6572BD0F" w:rsidR="00A2296D" w:rsidRDefault="00597D91" w:rsidP="00CE0300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  <w:r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7</w:t>
      </w:r>
      <w:r w:rsidR="000D58EF" w:rsidRPr="003D78C8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 xml:space="preserve">. </w:t>
      </w:r>
      <w:r w:rsidR="00525225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УЧАСТНИКИ И УСЛОВИЯ ДОПУСКА</w:t>
      </w:r>
    </w:p>
    <w:p w14:paraId="2356CE64" w14:textId="77777777" w:rsidR="00BF68DD" w:rsidRPr="003D78C8" w:rsidRDefault="00BF68DD" w:rsidP="00CE03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</w:p>
    <w:p w14:paraId="2A4E2B4D" w14:textId="78A0E4EF" w:rsidR="00444DBF" w:rsidRPr="003D78C8" w:rsidRDefault="000D58EF" w:rsidP="00CE0300">
      <w:pPr>
        <w:pStyle w:val="a5"/>
        <w:spacing w:line="276" w:lineRule="auto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К участию в соревнованиях допускаются </w:t>
      </w:r>
      <w:r w:rsidR="00597D9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российские </w:t>
      </w: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спортсмены </w:t>
      </w:r>
      <w:r w:rsidR="00597D9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не моложе </w:t>
      </w:r>
      <w:r w:rsidR="00C605A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6</w:t>
      </w: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лет. Каждый спортсмен перед соревнованием должен проконсультироваться со своим врачом об участии в </w:t>
      </w:r>
      <w:r w:rsidR="00597D9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соревновании</w:t>
      </w: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. Спортсмены несут ответственность за все исполняемые элементы и движения, как на </w:t>
      </w:r>
      <w:r w:rsidR="00FA1C0A"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снарядах,</w:t>
      </w: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так и вне их, осознавая, что могут получить серьезную травму. Организаторы не несут ответственности за состояние здоровья спортсменов, а </w:t>
      </w:r>
      <w:r w:rsidR="00FA1C0A"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также</w:t>
      </w: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риски, связанные с травмами.</w:t>
      </w:r>
    </w:p>
    <w:p w14:paraId="13DFE298" w14:textId="65990241" w:rsidR="00A2296D" w:rsidRPr="003D78C8" w:rsidRDefault="000D58EF" w:rsidP="00CE03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Форма одежды участников должна соответствовать правилам </w:t>
      </w:r>
      <w:r w:rsidR="00F014AD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ФПСР по пилонному спорту и правилам </w:t>
      </w: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ФСХР по</w:t>
      </w:r>
      <w:r w:rsidR="00F014AD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воздушно-спортивной атлетике</w:t>
      </w: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.</w:t>
      </w:r>
    </w:p>
    <w:p w14:paraId="0F04AED9" w14:textId="71B27113" w:rsidR="00A2296D" w:rsidRPr="003D78C8" w:rsidRDefault="000D58EF" w:rsidP="00CE03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3D78C8">
        <w:rPr>
          <w:rFonts w:ascii="Times New Roman" w:hAnsi="Times New Roman" w:cs="Times New Roman"/>
          <w:b/>
          <w:color w:val="282828"/>
          <w:sz w:val="28"/>
          <w:szCs w:val="28"/>
          <w:u w:val="single" w:color="282828"/>
          <w:lang w:val="ru-RU"/>
        </w:rPr>
        <w:t>Использование матов</w:t>
      </w: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под воздушными снарядами </w:t>
      </w:r>
      <w:r w:rsidR="00F014AD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(полотна и кольцо) </w:t>
      </w: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является </w:t>
      </w:r>
      <w:r w:rsidRPr="003D78C8">
        <w:rPr>
          <w:rFonts w:ascii="Times New Roman" w:hAnsi="Times New Roman" w:cs="Times New Roman"/>
          <w:b/>
          <w:color w:val="282828"/>
          <w:sz w:val="28"/>
          <w:szCs w:val="28"/>
          <w:u w:val="single" w:color="282828"/>
          <w:lang w:val="ru-RU"/>
        </w:rPr>
        <w:t>обязательным</w:t>
      </w: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условием участия в соревнованиях.</w:t>
      </w:r>
    </w:p>
    <w:p w14:paraId="41B47534" w14:textId="77777777" w:rsidR="00A2296D" w:rsidRPr="003D78C8" w:rsidRDefault="00A2296D" w:rsidP="00CE03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</w:p>
    <w:p w14:paraId="43011279" w14:textId="56C62A9E" w:rsidR="00A2296D" w:rsidRPr="003D78C8" w:rsidRDefault="00597D91" w:rsidP="00CE030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  <w:r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8</w:t>
      </w:r>
      <w:r w:rsidR="000D58EF" w:rsidRPr="003D78C8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 xml:space="preserve">. </w:t>
      </w:r>
      <w:r w:rsidR="00AA310F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НАГРАЖДЕНИЕ</w:t>
      </w:r>
    </w:p>
    <w:p w14:paraId="669BD3A2" w14:textId="77777777" w:rsidR="00AA310F" w:rsidRDefault="00AA310F" w:rsidP="00CE0300">
      <w:pPr>
        <w:pStyle w:val="a5"/>
        <w:spacing w:line="276" w:lineRule="auto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</w:pPr>
    </w:p>
    <w:p w14:paraId="1B2E89D8" w14:textId="40D92CE3" w:rsidR="00A2296D" w:rsidRPr="003D78C8" w:rsidRDefault="000D58EF" w:rsidP="00CE03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Спортсмены, занявшие первые три места в каждой категории, награждаются медалями и дипломами. </w:t>
      </w:r>
    </w:p>
    <w:p w14:paraId="636AEDCC" w14:textId="46218894" w:rsidR="00A2296D" w:rsidRDefault="000D58EF" w:rsidP="00CE0300">
      <w:pPr>
        <w:pStyle w:val="a5"/>
        <w:spacing w:line="276" w:lineRule="auto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Спортсмены победители многоборья на </w:t>
      </w:r>
      <w:r w:rsidR="00C605A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3</w:t>
      </w: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снарядах награждаются памятными кубками, медалями и дипломами.</w:t>
      </w:r>
    </w:p>
    <w:p w14:paraId="458529F1" w14:textId="2FAF498B" w:rsidR="008759A9" w:rsidRPr="003D78C8" w:rsidRDefault="008759A9" w:rsidP="00CE03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Победители и призеры в </w:t>
      </w:r>
      <w:r w:rsidR="009B7C49"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  <w:t>обще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командных соревнованиях награждаются большими кубками и памятными дипломами. </w:t>
      </w:r>
    </w:p>
    <w:p w14:paraId="3FDA2389" w14:textId="77777777" w:rsidR="00A2296D" w:rsidRPr="003D78C8" w:rsidRDefault="00A2296D" w:rsidP="00CE03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</w:p>
    <w:p w14:paraId="7C767F75" w14:textId="2AEF18F3" w:rsidR="00AA310F" w:rsidRPr="00687B79" w:rsidRDefault="00597D91" w:rsidP="00CE0300">
      <w:pPr>
        <w:pStyle w:val="ae"/>
        <w:spacing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AA310F">
        <w:rPr>
          <w:b/>
          <w:color w:val="000000" w:themeColor="text1"/>
          <w:sz w:val="28"/>
          <w:szCs w:val="28"/>
        </w:rPr>
        <w:t>. ЗАЯВКА НА УЧАСТИЕ</w:t>
      </w:r>
    </w:p>
    <w:p w14:paraId="21837880" w14:textId="3A16D5B3" w:rsidR="00567A8D" w:rsidRPr="00567A8D" w:rsidRDefault="00567A8D" w:rsidP="00567A8D">
      <w:pPr>
        <w:pStyle w:val="ae"/>
        <w:spacing w:after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Заявку на участие подает тренер \ руководитель коллектива, представляющий и</w:t>
      </w:r>
      <w:r>
        <w:rPr>
          <w:color w:val="000000" w:themeColor="text1"/>
          <w:sz w:val="28"/>
          <w:szCs w:val="28"/>
        </w:rPr>
        <w:t>нтересы спортсменов его команды</w:t>
      </w:r>
    </w:p>
    <w:p w14:paraId="4BB29327" w14:textId="645E10EB" w:rsidR="00567A8D" w:rsidRPr="00ED0123" w:rsidRDefault="00567A8D" w:rsidP="00567A8D">
      <w:pPr>
        <w:pStyle w:val="ae"/>
        <w:spacing w:after="0"/>
        <w:rPr>
          <w:b/>
          <w:color w:val="000000" w:themeColor="text1"/>
          <w:sz w:val="28"/>
          <w:szCs w:val="28"/>
        </w:rPr>
      </w:pPr>
      <w:r w:rsidRPr="00ED0123">
        <w:rPr>
          <w:b/>
          <w:color w:val="000000" w:themeColor="text1"/>
          <w:sz w:val="28"/>
          <w:szCs w:val="28"/>
        </w:rPr>
        <w:t xml:space="preserve">1) До </w:t>
      </w:r>
      <w:r w:rsidR="005B48F6">
        <w:rPr>
          <w:b/>
          <w:color w:val="000000" w:themeColor="text1"/>
          <w:sz w:val="28"/>
          <w:szCs w:val="28"/>
        </w:rPr>
        <w:t>15 апреля</w:t>
      </w:r>
      <w:r w:rsidRPr="00ED0123">
        <w:rPr>
          <w:b/>
          <w:color w:val="000000" w:themeColor="text1"/>
          <w:sz w:val="28"/>
          <w:szCs w:val="28"/>
        </w:rPr>
        <w:t xml:space="preserve"> включительно:</w:t>
      </w:r>
    </w:p>
    <w:p w14:paraId="28F4DF6D" w14:textId="1CE0D8E8" w:rsidR="00567A8D" w:rsidRPr="00567A8D" w:rsidRDefault="00567A8D" w:rsidP="00567A8D">
      <w:pPr>
        <w:pStyle w:val="ae"/>
        <w:spacing w:after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 xml:space="preserve">Подать заявку на участие </w:t>
      </w:r>
      <w:r>
        <w:rPr>
          <w:color w:val="000000" w:themeColor="text1"/>
          <w:sz w:val="28"/>
          <w:szCs w:val="28"/>
        </w:rPr>
        <w:t>на сайте: http://mgnovenie.ru</w:t>
      </w:r>
    </w:p>
    <w:p w14:paraId="552C319D" w14:textId="77777777" w:rsidR="00567A8D" w:rsidRPr="00567A8D" w:rsidRDefault="00567A8D" w:rsidP="00ED012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Что делать на сайте?</w:t>
      </w:r>
    </w:p>
    <w:p w14:paraId="1B7825C9" w14:textId="77777777" w:rsidR="00567A8D" w:rsidRPr="00567A8D" w:rsidRDefault="00567A8D" w:rsidP="00ED012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lastRenderedPageBreak/>
        <w:t>1. Зарегистрироваться на сайте</w:t>
      </w:r>
    </w:p>
    <w:p w14:paraId="6B4E4A03" w14:textId="77777777" w:rsidR="00567A8D" w:rsidRPr="00567A8D" w:rsidRDefault="00567A8D" w:rsidP="00ED012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2. Зарегистрировать в систему ваш спортклуб</w:t>
      </w:r>
    </w:p>
    <w:p w14:paraId="357A458F" w14:textId="77777777" w:rsidR="00567A8D" w:rsidRPr="00567A8D" w:rsidRDefault="00567A8D" w:rsidP="00ED012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3. Зарегистрировать в систему ваших спортсменов</w:t>
      </w:r>
    </w:p>
    <w:p w14:paraId="2ECB4B27" w14:textId="77777777" w:rsidR="00567A8D" w:rsidRPr="00567A8D" w:rsidRDefault="00567A8D" w:rsidP="00ED012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4. Зарегистрировать в систему ваших тренеров</w:t>
      </w:r>
    </w:p>
    <w:p w14:paraId="7A280661" w14:textId="295211BD" w:rsidR="00ED0123" w:rsidRPr="00567A8D" w:rsidRDefault="00567A8D" w:rsidP="00ED012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 xml:space="preserve">5. Зарегистрировать спортсменов на </w:t>
      </w:r>
      <w:r w:rsidR="00ED0123">
        <w:rPr>
          <w:color w:val="000000" w:themeColor="text1"/>
          <w:sz w:val="28"/>
          <w:szCs w:val="28"/>
        </w:rPr>
        <w:t xml:space="preserve">данные соревнования </w:t>
      </w:r>
      <w:r w:rsidR="005B48F6">
        <w:rPr>
          <w:color w:val="000000" w:themeColor="text1"/>
          <w:sz w:val="28"/>
          <w:szCs w:val="28"/>
        </w:rPr>
        <w:t>9-10</w:t>
      </w:r>
      <w:r w:rsidR="00F014AD">
        <w:rPr>
          <w:color w:val="000000" w:themeColor="text1"/>
          <w:sz w:val="28"/>
          <w:szCs w:val="28"/>
        </w:rPr>
        <w:t xml:space="preserve"> </w:t>
      </w:r>
      <w:r w:rsidR="005B48F6">
        <w:rPr>
          <w:color w:val="000000" w:themeColor="text1"/>
          <w:sz w:val="28"/>
          <w:szCs w:val="28"/>
        </w:rPr>
        <w:t>мая 2022</w:t>
      </w:r>
      <w:r w:rsidR="00ED0123">
        <w:rPr>
          <w:color w:val="000000" w:themeColor="text1"/>
          <w:sz w:val="28"/>
          <w:szCs w:val="28"/>
        </w:rPr>
        <w:t xml:space="preserve"> (г.</w:t>
      </w:r>
      <w:r w:rsidR="00F014AD">
        <w:rPr>
          <w:color w:val="000000" w:themeColor="text1"/>
          <w:sz w:val="28"/>
          <w:szCs w:val="28"/>
        </w:rPr>
        <w:t xml:space="preserve"> </w:t>
      </w:r>
      <w:r w:rsidR="00ED0123">
        <w:rPr>
          <w:color w:val="000000" w:themeColor="text1"/>
          <w:sz w:val="28"/>
          <w:szCs w:val="28"/>
        </w:rPr>
        <w:t>Москва)</w:t>
      </w:r>
    </w:p>
    <w:p w14:paraId="6CAF3792" w14:textId="091CBC16" w:rsidR="00ED0123" w:rsidRDefault="00ED0123" w:rsidP="00567A8D">
      <w:pPr>
        <w:pStyle w:val="ae"/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2) </w:t>
      </w:r>
      <w:r w:rsidR="00F014AD" w:rsidRPr="00ED0123">
        <w:rPr>
          <w:b/>
          <w:color w:val="000000" w:themeColor="text1"/>
          <w:sz w:val="28"/>
          <w:szCs w:val="28"/>
        </w:rPr>
        <w:t xml:space="preserve">До </w:t>
      </w:r>
      <w:r w:rsidR="005B48F6">
        <w:rPr>
          <w:b/>
          <w:color w:val="000000" w:themeColor="text1"/>
          <w:sz w:val="28"/>
          <w:szCs w:val="28"/>
        </w:rPr>
        <w:t>15 апреля</w:t>
      </w:r>
      <w:r w:rsidR="00F014AD" w:rsidRPr="00ED0123">
        <w:rPr>
          <w:b/>
          <w:color w:val="000000" w:themeColor="text1"/>
          <w:sz w:val="28"/>
          <w:szCs w:val="28"/>
        </w:rPr>
        <w:t xml:space="preserve"> включительно</w:t>
      </w:r>
      <w:r w:rsidRPr="00ED0123">
        <w:rPr>
          <w:b/>
          <w:color w:val="000000" w:themeColor="text1"/>
          <w:sz w:val="28"/>
          <w:szCs w:val="28"/>
        </w:rPr>
        <w:t>:</w:t>
      </w:r>
    </w:p>
    <w:p w14:paraId="2F6FAEDC" w14:textId="607EB379" w:rsidR="00567A8D" w:rsidRPr="00567A8D" w:rsidRDefault="00567A8D" w:rsidP="00567A8D">
      <w:pPr>
        <w:pStyle w:val="ae"/>
        <w:spacing w:after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Оплатить регистрационный взнос в полном размере (См. п.12 настоящего Положения). После оплаты необходимо отправить письмо с чеком на почту Rus_polesport@rambler.ru. В теме письма необходимо указать "ОПЛАТА, название спортклуба"</w:t>
      </w:r>
    </w:p>
    <w:p w14:paraId="6A93EB83" w14:textId="32D3B021" w:rsidR="00567A8D" w:rsidRPr="00ED0123" w:rsidRDefault="00567A8D" w:rsidP="00567A8D">
      <w:pPr>
        <w:pStyle w:val="ae"/>
        <w:spacing w:after="0"/>
        <w:rPr>
          <w:b/>
          <w:color w:val="000000" w:themeColor="text1"/>
          <w:sz w:val="28"/>
          <w:szCs w:val="28"/>
        </w:rPr>
      </w:pPr>
      <w:r w:rsidRPr="00ED0123">
        <w:rPr>
          <w:b/>
          <w:color w:val="000000" w:themeColor="text1"/>
          <w:sz w:val="28"/>
          <w:szCs w:val="28"/>
        </w:rPr>
        <w:t xml:space="preserve">3) До </w:t>
      </w:r>
      <w:r w:rsidR="005B48F6">
        <w:rPr>
          <w:b/>
          <w:color w:val="000000" w:themeColor="text1"/>
          <w:sz w:val="28"/>
          <w:szCs w:val="28"/>
        </w:rPr>
        <w:t>22 апреля</w:t>
      </w:r>
      <w:r w:rsidRPr="00ED0123">
        <w:rPr>
          <w:b/>
          <w:color w:val="000000" w:themeColor="text1"/>
          <w:sz w:val="28"/>
          <w:szCs w:val="28"/>
        </w:rPr>
        <w:t xml:space="preserve"> включительно:</w:t>
      </w:r>
    </w:p>
    <w:p w14:paraId="7BB3DEAD" w14:textId="77777777" w:rsidR="005B48F6" w:rsidRDefault="005B48F6" w:rsidP="00ED012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на почту Rus_polesport@rambler.ru</w:t>
      </w:r>
      <w:r>
        <w:rPr>
          <w:color w:val="000000" w:themeColor="text1"/>
          <w:sz w:val="28"/>
          <w:szCs w:val="28"/>
        </w:rPr>
        <w:t xml:space="preserve"> отправить:</w:t>
      </w:r>
    </w:p>
    <w:p w14:paraId="44827A97" w14:textId="2BDA95DC" w:rsidR="00BB590E" w:rsidRDefault="00ED0123" w:rsidP="00ED012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Заполненные в эле</w:t>
      </w:r>
      <w:r w:rsidR="00BB590E">
        <w:rPr>
          <w:color w:val="000000" w:themeColor="text1"/>
          <w:sz w:val="28"/>
          <w:szCs w:val="28"/>
        </w:rPr>
        <w:t xml:space="preserve">ктронном виде бланки сложности в формате </w:t>
      </w:r>
      <w:r w:rsidR="00BB590E">
        <w:rPr>
          <w:color w:val="000000" w:themeColor="text1"/>
          <w:sz w:val="28"/>
          <w:szCs w:val="28"/>
          <w:lang w:val="en-US"/>
        </w:rPr>
        <w:t>pdf</w:t>
      </w:r>
      <w:r w:rsidR="00BB590E">
        <w:rPr>
          <w:color w:val="000000" w:themeColor="text1"/>
          <w:sz w:val="28"/>
          <w:szCs w:val="28"/>
        </w:rPr>
        <w:t>.</w:t>
      </w:r>
    </w:p>
    <w:p w14:paraId="15AAE8F7" w14:textId="77777777" w:rsidR="00BB590E" w:rsidRDefault="00BB590E" w:rsidP="00ED012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БУДЬТЕ ВНИМАТЕЛЬНЫ!</w:t>
      </w:r>
    </w:p>
    <w:p w14:paraId="58AD1BDB" w14:textId="6C9EDC9F" w:rsidR="00BB590E" w:rsidRDefault="00567A8D" w:rsidP="00ED012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 xml:space="preserve">При заполнении бланка сложности используйте правила </w:t>
      </w:r>
      <w:r w:rsidR="00F014AD">
        <w:rPr>
          <w:color w:val="000000" w:themeColor="text1"/>
          <w:sz w:val="28"/>
          <w:szCs w:val="28"/>
        </w:rPr>
        <w:t>2022</w:t>
      </w:r>
      <w:r w:rsidR="00BB590E">
        <w:rPr>
          <w:color w:val="000000" w:themeColor="text1"/>
          <w:sz w:val="28"/>
          <w:szCs w:val="28"/>
        </w:rPr>
        <w:t xml:space="preserve"> года. </w:t>
      </w:r>
    </w:p>
    <w:p w14:paraId="0194AB34" w14:textId="69C72104" w:rsidR="00567A8D" w:rsidRPr="00567A8D" w:rsidRDefault="00567A8D" w:rsidP="00ED012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ДЛЯ</w:t>
      </w:r>
      <w:r w:rsidR="00E35BAD">
        <w:rPr>
          <w:color w:val="000000" w:themeColor="text1"/>
          <w:sz w:val="28"/>
          <w:szCs w:val="28"/>
        </w:rPr>
        <w:t xml:space="preserve"> СПОРТСМЕНОВ КАТЕГОРИИ</w:t>
      </w:r>
      <w:r w:rsidR="00ED0123">
        <w:rPr>
          <w:color w:val="000000" w:themeColor="text1"/>
          <w:sz w:val="28"/>
          <w:szCs w:val="28"/>
        </w:rPr>
        <w:t xml:space="preserve"> ЛИГА ГОСТЬ</w:t>
      </w:r>
      <w:r w:rsidR="00BB590E">
        <w:rPr>
          <w:color w:val="000000" w:themeColor="text1"/>
          <w:sz w:val="28"/>
          <w:szCs w:val="28"/>
        </w:rPr>
        <w:t xml:space="preserve"> БЛАНКИ НЕ НУЖНЫ.</w:t>
      </w:r>
    </w:p>
    <w:p w14:paraId="3F789DF7" w14:textId="5DDE59C0" w:rsidR="00567A8D" w:rsidRPr="00567A8D" w:rsidRDefault="00567A8D" w:rsidP="00ED012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- музыкальные композиции в формате МР3.</w:t>
      </w:r>
    </w:p>
    <w:p w14:paraId="7FD631F6" w14:textId="6EF22C06" w:rsidR="00ED0123" w:rsidRPr="00567A8D" w:rsidRDefault="00ED0123" w:rsidP="00ED012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файлы должны быть подписаны «Фамилия, Имя, дисциплина»</w:t>
      </w:r>
    </w:p>
    <w:p w14:paraId="40F99EAA" w14:textId="21468812" w:rsidR="00567A8D" w:rsidRPr="00ED0123" w:rsidRDefault="00567A8D" w:rsidP="00567A8D">
      <w:pPr>
        <w:pStyle w:val="ae"/>
        <w:spacing w:after="0"/>
        <w:rPr>
          <w:b/>
          <w:color w:val="000000" w:themeColor="text1"/>
          <w:sz w:val="28"/>
          <w:szCs w:val="28"/>
        </w:rPr>
      </w:pPr>
      <w:r w:rsidRPr="00ED0123">
        <w:rPr>
          <w:b/>
          <w:color w:val="000000" w:themeColor="text1"/>
          <w:sz w:val="28"/>
          <w:szCs w:val="28"/>
        </w:rPr>
        <w:t xml:space="preserve">4) </w:t>
      </w:r>
      <w:r w:rsidR="00DE5080">
        <w:rPr>
          <w:b/>
          <w:color w:val="000000" w:themeColor="text1"/>
          <w:sz w:val="28"/>
          <w:szCs w:val="28"/>
        </w:rPr>
        <w:t xml:space="preserve">8-9 </w:t>
      </w:r>
      <w:r w:rsidR="005B48F6">
        <w:rPr>
          <w:b/>
          <w:color w:val="000000" w:themeColor="text1"/>
          <w:sz w:val="28"/>
          <w:szCs w:val="28"/>
        </w:rPr>
        <w:t>мая</w:t>
      </w:r>
      <w:r w:rsidR="00ED0123" w:rsidRPr="00ED0123">
        <w:rPr>
          <w:b/>
          <w:color w:val="000000" w:themeColor="text1"/>
          <w:sz w:val="28"/>
          <w:szCs w:val="28"/>
        </w:rPr>
        <w:t xml:space="preserve"> </w:t>
      </w:r>
      <w:r w:rsidRPr="00ED0123">
        <w:rPr>
          <w:b/>
          <w:color w:val="000000" w:themeColor="text1"/>
          <w:sz w:val="28"/>
          <w:szCs w:val="28"/>
        </w:rPr>
        <w:t>непосредственно на регистрации:</w:t>
      </w:r>
    </w:p>
    <w:p w14:paraId="4348B34E" w14:textId="77777777" w:rsidR="00567A8D" w:rsidRPr="00567A8D" w:rsidRDefault="00567A8D" w:rsidP="00F6601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Глава делегации (1 человек от команды) предоставляет следующие документы:</w:t>
      </w:r>
    </w:p>
    <w:p w14:paraId="57137F1E" w14:textId="266E49E1" w:rsidR="00567A8D" w:rsidRPr="00567A8D" w:rsidRDefault="00567A8D" w:rsidP="00F6601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 xml:space="preserve">1. Предоставляет </w:t>
      </w:r>
      <w:r w:rsidR="00E35BAD">
        <w:rPr>
          <w:color w:val="000000" w:themeColor="text1"/>
          <w:sz w:val="28"/>
          <w:szCs w:val="28"/>
        </w:rPr>
        <w:t>заявку</w:t>
      </w:r>
      <w:r w:rsidRPr="00567A8D">
        <w:rPr>
          <w:color w:val="000000" w:themeColor="text1"/>
          <w:sz w:val="28"/>
          <w:szCs w:val="28"/>
        </w:rPr>
        <w:t xml:space="preserve"> спортклуба</w:t>
      </w:r>
      <w:r w:rsidR="00E35BAD">
        <w:rPr>
          <w:color w:val="000000" w:themeColor="text1"/>
          <w:sz w:val="28"/>
          <w:szCs w:val="28"/>
        </w:rPr>
        <w:t xml:space="preserve"> (распечатать с сайта</w:t>
      </w:r>
      <w:r w:rsidR="00E35BAD" w:rsidRPr="00E35BAD">
        <w:rPr>
          <w:color w:val="000000" w:themeColor="text1"/>
          <w:sz w:val="28"/>
          <w:szCs w:val="28"/>
        </w:rPr>
        <w:t xml:space="preserve"> </w:t>
      </w:r>
      <w:r w:rsidR="00E35BAD">
        <w:rPr>
          <w:color w:val="000000" w:themeColor="text1"/>
          <w:sz w:val="28"/>
          <w:szCs w:val="28"/>
        </w:rPr>
        <w:t>http://mgnovenie.ru)</w:t>
      </w:r>
    </w:p>
    <w:p w14:paraId="22007C30" w14:textId="62C91452" w:rsidR="00567A8D" w:rsidRPr="00567A8D" w:rsidRDefault="00567A8D" w:rsidP="00F6601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 xml:space="preserve">2. Показывает удостоверения спортсменов, подтверждающие членство </w:t>
      </w:r>
      <w:r w:rsidR="00E35BAD">
        <w:rPr>
          <w:color w:val="000000" w:themeColor="text1"/>
          <w:sz w:val="28"/>
          <w:szCs w:val="28"/>
        </w:rPr>
        <w:t>ФПСР\</w:t>
      </w:r>
      <w:r w:rsidRPr="00567A8D">
        <w:rPr>
          <w:color w:val="000000" w:themeColor="text1"/>
          <w:sz w:val="28"/>
          <w:szCs w:val="28"/>
        </w:rPr>
        <w:t>ФСХР. Отдает фотографии для изготовления удостоверений для новых спортсменов.</w:t>
      </w:r>
    </w:p>
    <w:p w14:paraId="07A9128F" w14:textId="77777777" w:rsidR="00567A8D" w:rsidRPr="00567A8D" w:rsidRDefault="00567A8D" w:rsidP="00F6601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3. Предоставляет личные документы на каждого спортсмена в отдельном файлике:</w:t>
      </w:r>
    </w:p>
    <w:p w14:paraId="7C39B89C" w14:textId="77777777" w:rsidR="00567A8D" w:rsidRPr="00567A8D" w:rsidRDefault="00567A8D" w:rsidP="00F6601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- Копию паспорта \ свидетельства о рождении спортсмена (ОРИГИНАЛ НЕ ПРИНИМАЕТСЯ)</w:t>
      </w:r>
    </w:p>
    <w:p w14:paraId="4D6C2F82" w14:textId="77777777" w:rsidR="00567A8D" w:rsidRPr="00567A8D" w:rsidRDefault="00567A8D" w:rsidP="00F6601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- Копию справки от педиатра\терапевта\спортивного врача, где написано "физические нагрузки не противопоказаны" (ОРИГИНАЛ НЕ ПРИНИМАЕТСЯ)</w:t>
      </w:r>
    </w:p>
    <w:p w14:paraId="4A676B5D" w14:textId="77777777" w:rsidR="00567A8D" w:rsidRPr="00567A8D" w:rsidRDefault="00567A8D" w:rsidP="00F6601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- Копию спортивной страховки (ОРИГИНАЛ НЕ ПРИНИМАЕТСЯ)</w:t>
      </w:r>
    </w:p>
    <w:p w14:paraId="7C8EA027" w14:textId="77777777" w:rsidR="00567A8D" w:rsidRPr="00567A8D" w:rsidRDefault="00567A8D" w:rsidP="00F6601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- Подписанное соглашение</w:t>
      </w:r>
    </w:p>
    <w:p w14:paraId="06A3026A" w14:textId="77777777" w:rsidR="00567A8D" w:rsidRPr="00567A8D" w:rsidRDefault="00567A8D" w:rsidP="00F66015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- Фото 3*4 для изготовления удостоверения спортсмена, подтверждающего членство ФСХР (если у вас уже есть удостоверение члена ФСХР, фотография не нужна)</w:t>
      </w:r>
    </w:p>
    <w:p w14:paraId="36A054EE" w14:textId="77777777" w:rsidR="00567A8D" w:rsidRPr="00567A8D" w:rsidRDefault="00567A8D" w:rsidP="00E35BAD">
      <w:pPr>
        <w:pStyle w:val="ae"/>
        <w:spacing w:before="0" w:beforeAutospacing="0" w:after="0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- Для детей: подписанную расписку от родителей + копии паспортов родителей, указанных в расписке.</w:t>
      </w:r>
    </w:p>
    <w:p w14:paraId="6E58CE4C" w14:textId="77777777" w:rsidR="00567A8D" w:rsidRDefault="00567A8D" w:rsidP="00567A8D">
      <w:pPr>
        <w:pStyle w:val="ae"/>
        <w:spacing w:after="0" w:afterAutospacing="0" w:line="276" w:lineRule="auto"/>
        <w:rPr>
          <w:color w:val="000000" w:themeColor="text1"/>
          <w:sz w:val="28"/>
          <w:szCs w:val="28"/>
        </w:rPr>
      </w:pPr>
      <w:r w:rsidRPr="00567A8D">
        <w:rPr>
          <w:color w:val="000000" w:themeColor="text1"/>
          <w:sz w:val="28"/>
          <w:szCs w:val="28"/>
        </w:rPr>
        <w:t>ВНИМАНИЕ: оригиналы документов не принимаются! При отсутствии какого-либо документа спортсмен снимается с участия в соревнованиях.</w:t>
      </w:r>
    </w:p>
    <w:p w14:paraId="2CB6E0DA" w14:textId="1C29E51C" w:rsidR="00AA310F" w:rsidRPr="0027313D" w:rsidRDefault="002D3278" w:rsidP="00CE0300">
      <w:pPr>
        <w:pStyle w:val="ae"/>
        <w:spacing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10</w:t>
      </w:r>
      <w:r w:rsidR="0027313D" w:rsidRPr="0027313D">
        <w:rPr>
          <w:b/>
          <w:color w:val="000000" w:themeColor="text1"/>
          <w:sz w:val="28"/>
          <w:szCs w:val="28"/>
        </w:rPr>
        <w:t xml:space="preserve">. </w:t>
      </w:r>
      <w:r w:rsidR="00AA310F" w:rsidRPr="0027313D">
        <w:rPr>
          <w:b/>
          <w:color w:val="000000" w:themeColor="text1"/>
          <w:sz w:val="28"/>
          <w:szCs w:val="28"/>
        </w:rPr>
        <w:t xml:space="preserve"> </w:t>
      </w:r>
      <w:r w:rsidR="000C087C">
        <w:rPr>
          <w:b/>
          <w:color w:val="000000" w:themeColor="text1"/>
          <w:sz w:val="28"/>
          <w:szCs w:val="28"/>
        </w:rPr>
        <w:t>ОБРАБОТКА ПЕРСОНАЛЬНЫХ ДАННЫХ</w:t>
      </w:r>
      <w:r w:rsidR="00AA310F" w:rsidRPr="0027313D">
        <w:rPr>
          <w:b/>
          <w:color w:val="000000" w:themeColor="text1"/>
          <w:sz w:val="28"/>
          <w:szCs w:val="28"/>
        </w:rPr>
        <w:t xml:space="preserve">, </w:t>
      </w:r>
      <w:r w:rsidR="000C087C">
        <w:rPr>
          <w:b/>
          <w:color w:val="000000" w:themeColor="text1"/>
          <w:sz w:val="28"/>
          <w:szCs w:val="28"/>
        </w:rPr>
        <w:t>ИСПОЛЬЗОВАНИЕ ФОТО И ВИДЕО</w:t>
      </w:r>
      <w:r w:rsidR="00AA310F" w:rsidRPr="0027313D">
        <w:rPr>
          <w:b/>
          <w:color w:val="000000" w:themeColor="text1"/>
          <w:sz w:val="28"/>
          <w:szCs w:val="28"/>
        </w:rPr>
        <w:t xml:space="preserve"> </w:t>
      </w:r>
      <w:r w:rsidR="000C087C">
        <w:rPr>
          <w:b/>
          <w:color w:val="000000" w:themeColor="text1"/>
          <w:sz w:val="28"/>
          <w:szCs w:val="28"/>
        </w:rPr>
        <w:t>МА</w:t>
      </w:r>
      <w:r w:rsidR="00F7796A">
        <w:rPr>
          <w:b/>
          <w:color w:val="000000" w:themeColor="text1"/>
          <w:sz w:val="28"/>
          <w:szCs w:val="28"/>
        </w:rPr>
        <w:t>Т</w:t>
      </w:r>
      <w:r w:rsidR="000C087C">
        <w:rPr>
          <w:b/>
          <w:color w:val="000000" w:themeColor="text1"/>
          <w:sz w:val="28"/>
          <w:szCs w:val="28"/>
        </w:rPr>
        <w:t>ЕРИАЛОВ</w:t>
      </w:r>
      <w:r w:rsidR="00AA310F" w:rsidRPr="0027313D">
        <w:rPr>
          <w:b/>
          <w:color w:val="000000" w:themeColor="text1"/>
          <w:sz w:val="28"/>
          <w:szCs w:val="28"/>
        </w:rPr>
        <w:t xml:space="preserve"> </w:t>
      </w:r>
    </w:p>
    <w:p w14:paraId="7EDCC9FB" w14:textId="19466DE8" w:rsidR="00AA310F" w:rsidRPr="00B40F86" w:rsidRDefault="002D3278" w:rsidP="00CE0300">
      <w:pPr>
        <w:pStyle w:val="ae"/>
        <w:spacing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27313D">
        <w:rPr>
          <w:color w:val="000000" w:themeColor="text1"/>
          <w:sz w:val="28"/>
          <w:szCs w:val="28"/>
        </w:rPr>
        <w:t>.</w:t>
      </w:r>
      <w:r w:rsidR="00AA310F" w:rsidRPr="00B40F86">
        <w:rPr>
          <w:color w:val="000000" w:themeColor="text1"/>
          <w:sz w:val="28"/>
          <w:szCs w:val="28"/>
        </w:rPr>
        <w:t>1</w:t>
      </w:r>
      <w:r w:rsidR="0027313D">
        <w:rPr>
          <w:color w:val="000000" w:themeColor="text1"/>
          <w:sz w:val="28"/>
          <w:szCs w:val="28"/>
        </w:rPr>
        <w:t>.</w:t>
      </w:r>
      <w:r w:rsidR="00AA310F" w:rsidRPr="00B40F86">
        <w:rPr>
          <w:color w:val="000000" w:themeColor="text1"/>
          <w:sz w:val="28"/>
          <w:szCs w:val="28"/>
        </w:rPr>
        <w:t xml:space="preserve"> Подача заявки на участие в соревнованиях подтверждает согласие участников соревнований, их родителей и других лиц, указанных в заявке на обработку их персональных данных Федерацией в соответствии с федеральным законом № 152-ФЗ «О персональных данных» в целях участия в соревнованиях, ведения статистики с применением различных способов обработки.  Согласие предоставляется на осуществление любых действий в отношении персональных данных, которые необходимы или желаемы для достижения целей соревнований и союза,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участвующим в проведении проведение соревнований или обеспечивающим их проведение), обезличивание, блокирование, а также осуществление любых иных действий с персональными данными, предусмотренных действующим законодательством РФ. Персональные данные обрабатываются неавтоматизированным и автоматизированным способами обработки.  </w:t>
      </w:r>
    </w:p>
    <w:p w14:paraId="773DAAA0" w14:textId="4ACED7D5" w:rsidR="00AA310F" w:rsidRPr="00B40F86" w:rsidRDefault="002D3278" w:rsidP="00CE0300">
      <w:pPr>
        <w:pStyle w:val="ae"/>
        <w:spacing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27313D">
        <w:rPr>
          <w:color w:val="000000" w:themeColor="text1"/>
          <w:sz w:val="28"/>
          <w:szCs w:val="28"/>
        </w:rPr>
        <w:t>.</w:t>
      </w:r>
      <w:r w:rsidR="00AA310F" w:rsidRPr="00B40F86">
        <w:rPr>
          <w:color w:val="000000" w:themeColor="text1"/>
          <w:sz w:val="28"/>
          <w:szCs w:val="28"/>
        </w:rPr>
        <w:t xml:space="preserve">2. Подача заявки на участие в соревнованиях подтверждает согласие участников соревнований, их родителей и других лиц, указанных в заявке на то, что:  </w:t>
      </w:r>
    </w:p>
    <w:p w14:paraId="13C7B37D" w14:textId="77777777" w:rsidR="00AA310F" w:rsidRPr="00B40F86" w:rsidRDefault="00AA310F" w:rsidP="00CE0300">
      <w:pPr>
        <w:pStyle w:val="ae"/>
        <w:spacing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40F86">
        <w:rPr>
          <w:color w:val="000000" w:themeColor="text1"/>
          <w:sz w:val="28"/>
          <w:szCs w:val="28"/>
        </w:rPr>
        <w:t xml:space="preserve">- фото и видеоматериалы, полученные организатором соревнований в процессе соревнований, в том числе с изображением участников соревнований и зрителей (далее - фото и видео материалы) являются собственностью организатора соревнований, организатор соревнований не обязан предоставлять полученные фото и видеоматериалы участникам соревнований и иным лицам;  </w:t>
      </w:r>
    </w:p>
    <w:p w14:paraId="6F3D8385" w14:textId="77777777" w:rsidR="00AA310F" w:rsidRPr="00B40F86" w:rsidRDefault="00AA310F" w:rsidP="00CE0300">
      <w:pPr>
        <w:pStyle w:val="ae"/>
        <w:spacing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40F86">
        <w:rPr>
          <w:color w:val="000000" w:themeColor="text1"/>
          <w:sz w:val="28"/>
          <w:szCs w:val="28"/>
        </w:rPr>
        <w:t xml:space="preserve">- участники соревнований и иные лица не могут заявлять свои права на фото и видео материалы, полученные организатором в процессе проведения соревнований.   </w:t>
      </w:r>
    </w:p>
    <w:p w14:paraId="25EB7F9A" w14:textId="77777777" w:rsidR="00AA310F" w:rsidRPr="002F3E9B" w:rsidRDefault="00AA310F" w:rsidP="00CE0300">
      <w:pPr>
        <w:pStyle w:val="ae"/>
        <w:spacing w:after="0" w:afterAutospacing="0" w:line="276" w:lineRule="auto"/>
        <w:jc w:val="both"/>
        <w:rPr>
          <w:b/>
          <w:sz w:val="28"/>
          <w:szCs w:val="28"/>
        </w:rPr>
      </w:pPr>
      <w:r w:rsidRPr="00B40F86">
        <w:rPr>
          <w:color w:val="000000" w:themeColor="text1"/>
          <w:sz w:val="28"/>
          <w:szCs w:val="28"/>
        </w:rPr>
        <w:t xml:space="preserve">- организатор может использовать по своему усмотрению фото и видеоматериалы, полученные в процессе соревнований, в том числе использовать вышеуказанные материалы в коммерческих целях без финансовых и иных компенсаций участникам соревнований (спортсменам, тренерам и иным лицам присутствующим на соревнованиях) за использование фото и видео материалов с их изображением. </w:t>
      </w:r>
    </w:p>
    <w:p w14:paraId="22B582CE" w14:textId="40CEA170" w:rsidR="00A2296D" w:rsidRPr="003D78C8" w:rsidRDefault="00A2296D" w:rsidP="00CE0300">
      <w:pPr>
        <w:pStyle w:val="1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</w:rPr>
      </w:pPr>
    </w:p>
    <w:p w14:paraId="25AA7B9B" w14:textId="77777777" w:rsidR="005B48F6" w:rsidRDefault="005B48F6">
      <w:pPr>
        <w:suppressAutoHyphens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282828"/>
          <w:sz w:val="28"/>
          <w:szCs w:val="28"/>
          <w:u w:color="282828"/>
        </w:rPr>
      </w:pPr>
      <w:r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br w:type="page"/>
      </w:r>
    </w:p>
    <w:p w14:paraId="2867EAF6" w14:textId="636E9DD9" w:rsidR="00A2296D" w:rsidRDefault="0027313D" w:rsidP="00CE0300">
      <w:pPr>
        <w:pStyle w:val="1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</w:pPr>
      <w:r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lastRenderedPageBreak/>
        <w:t>1</w:t>
      </w:r>
      <w:r w:rsidR="002D3278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>1</w:t>
      </w:r>
      <w:r w:rsidR="000D58EF" w:rsidRPr="003D78C8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>. </w:t>
      </w:r>
      <w:r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>КОМАНДНОЕ СОРЕВНОВАНИЕ</w:t>
      </w:r>
    </w:p>
    <w:p w14:paraId="0D3C2189" w14:textId="77777777" w:rsidR="00AA310F" w:rsidRPr="003D78C8" w:rsidRDefault="00AA310F" w:rsidP="00CE0300">
      <w:pPr>
        <w:pStyle w:val="1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</w:pPr>
    </w:p>
    <w:p w14:paraId="42E3DFC2" w14:textId="69E22B65" w:rsidR="0053567F" w:rsidRDefault="00533CA0" w:rsidP="00CE0300">
      <w:pPr>
        <w:pStyle w:val="27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Результат в</w:t>
      </w:r>
      <w:r w:rsidR="0053567F">
        <w:rPr>
          <w:sz w:val="28"/>
          <w:szCs w:val="28"/>
        </w:rPr>
        <w:t xml:space="preserve"> командных спортивных соревнованиях определяется по качественному и количественному показателю, учитывающему занятое место и количество команд в каждой номинации. В зачет берется только один лучший результат представителя региональной команды в каждой дисциплине. За первое место в дисциплине начисляется количество баллов, равное N, за второе </w:t>
      </w:r>
      <w:r w:rsidR="0053567F">
        <w:rPr>
          <w:sz w:val="28"/>
          <w:szCs w:val="28"/>
          <w:lang w:val="en-US"/>
        </w:rPr>
        <w:t>N</w:t>
      </w:r>
      <w:r w:rsidR="0053567F">
        <w:rPr>
          <w:sz w:val="28"/>
          <w:szCs w:val="28"/>
        </w:rPr>
        <w:t xml:space="preserve">-1 и т.д. до последнего места. Где </w:t>
      </w:r>
      <w:r w:rsidR="0053567F">
        <w:rPr>
          <w:sz w:val="28"/>
          <w:szCs w:val="28"/>
          <w:lang w:val="en-US"/>
        </w:rPr>
        <w:t>N</w:t>
      </w:r>
      <w:r w:rsidR="0053567F">
        <w:rPr>
          <w:sz w:val="28"/>
          <w:szCs w:val="28"/>
        </w:rPr>
        <w:t xml:space="preserve"> – число участников в данной дисциплине. Сумма баллов по всем дисциплинам и является итоговой оценкой команды.  В случае равенства подсчитывается общее количество завоёванных призовых мест.</w:t>
      </w:r>
    </w:p>
    <w:p w14:paraId="7DADFB3A" w14:textId="3A02ECD0" w:rsidR="00A2296D" w:rsidRPr="003D78C8" w:rsidRDefault="000D58EF" w:rsidP="00CE0300">
      <w:pPr>
        <w:pStyle w:val="1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</w:pP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Командам-победительницам командного зачета вручаются памятные кубки и дипломы. </w:t>
      </w:r>
    </w:p>
    <w:p w14:paraId="2755DF02" w14:textId="47CF4F42" w:rsidR="002A6F33" w:rsidRPr="00687B79" w:rsidRDefault="002A6F33" w:rsidP="00CE0300">
      <w:pPr>
        <w:pStyle w:val="ae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D48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УСЛОВИЯ ФИНАНСИРОВАНИЯ</w:t>
      </w:r>
    </w:p>
    <w:p w14:paraId="24591171" w14:textId="7CA40531" w:rsidR="002A6F33" w:rsidRDefault="002A6F33" w:rsidP="00CE0300">
      <w:pPr>
        <w:pStyle w:val="ae"/>
        <w:spacing w:line="276" w:lineRule="auto"/>
        <w:jc w:val="both"/>
        <w:rPr>
          <w:sz w:val="28"/>
          <w:szCs w:val="28"/>
        </w:rPr>
      </w:pPr>
      <w:r w:rsidRPr="00687B79">
        <w:rPr>
          <w:sz w:val="28"/>
          <w:szCs w:val="28"/>
        </w:rPr>
        <w:t>1.</w:t>
      </w:r>
      <w:r w:rsidRPr="00687B79">
        <w:rPr>
          <w:sz w:val="28"/>
          <w:szCs w:val="28"/>
        </w:rPr>
        <w:tab/>
      </w:r>
      <w:r w:rsidRPr="00687B79">
        <w:rPr>
          <w:sz w:val="28"/>
          <w:szCs w:val="28"/>
        </w:rPr>
        <w:tab/>
      </w:r>
      <w:r w:rsidRPr="007A4FED">
        <w:rPr>
          <w:sz w:val="28"/>
          <w:szCs w:val="28"/>
        </w:rPr>
        <w:t>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субъектов Российской Федерации, бюджетов муниципальных образований, внебюджетных средств других участвующих организаций, стартовых взносов.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24"/>
        <w:gridCol w:w="1233"/>
        <w:gridCol w:w="1233"/>
        <w:gridCol w:w="1233"/>
        <w:gridCol w:w="1233"/>
        <w:gridCol w:w="1233"/>
        <w:gridCol w:w="1233"/>
      </w:tblGrid>
      <w:tr w:rsidR="00F66015" w14:paraId="77FB0F25" w14:textId="77777777" w:rsidTr="006538F0">
        <w:tc>
          <w:tcPr>
            <w:tcW w:w="2224" w:type="dxa"/>
            <w:vMerge w:val="restart"/>
          </w:tcPr>
          <w:p w14:paraId="0A100289" w14:textId="77777777" w:rsidR="00F66015" w:rsidRDefault="00F66015" w:rsidP="006538F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Соревнования</w:t>
            </w:r>
          </w:p>
        </w:tc>
        <w:tc>
          <w:tcPr>
            <w:tcW w:w="3699" w:type="dxa"/>
            <w:gridSpan w:val="3"/>
          </w:tcPr>
          <w:p w14:paraId="233E0941" w14:textId="77777777" w:rsidR="00F66015" w:rsidRDefault="00F66015" w:rsidP="006538F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Члены федерации</w:t>
            </w:r>
          </w:p>
        </w:tc>
        <w:tc>
          <w:tcPr>
            <w:tcW w:w="3699" w:type="dxa"/>
            <w:gridSpan w:val="3"/>
          </w:tcPr>
          <w:p w14:paraId="1DF5C108" w14:textId="77777777" w:rsidR="00F66015" w:rsidRDefault="00F66015" w:rsidP="006538F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Без членства</w:t>
            </w:r>
          </w:p>
        </w:tc>
      </w:tr>
      <w:tr w:rsidR="00E35BAD" w14:paraId="73E95DBE" w14:textId="77777777" w:rsidTr="006538F0">
        <w:tc>
          <w:tcPr>
            <w:tcW w:w="2224" w:type="dxa"/>
            <w:vMerge/>
          </w:tcPr>
          <w:p w14:paraId="7580E3F7" w14:textId="77777777" w:rsidR="00E35BAD" w:rsidRDefault="00E35BAD" w:rsidP="00E35BAD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</w:p>
        </w:tc>
        <w:tc>
          <w:tcPr>
            <w:tcW w:w="1233" w:type="dxa"/>
          </w:tcPr>
          <w:p w14:paraId="6CB67FBA" w14:textId="77777777" w:rsidR="00E35BAD" w:rsidRDefault="00E35BAD" w:rsidP="00E35BAD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1 выход</w:t>
            </w:r>
          </w:p>
        </w:tc>
        <w:tc>
          <w:tcPr>
            <w:tcW w:w="1233" w:type="dxa"/>
          </w:tcPr>
          <w:p w14:paraId="304EEC4C" w14:textId="77777777" w:rsidR="00E35BAD" w:rsidRDefault="00E35BAD" w:rsidP="00E35BAD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2 выход</w:t>
            </w:r>
          </w:p>
        </w:tc>
        <w:tc>
          <w:tcPr>
            <w:tcW w:w="1233" w:type="dxa"/>
          </w:tcPr>
          <w:p w14:paraId="5ECBDE79" w14:textId="77777777" w:rsidR="00E35BAD" w:rsidRDefault="00E35BAD" w:rsidP="00E35BAD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3 выход и более</w:t>
            </w:r>
          </w:p>
        </w:tc>
        <w:tc>
          <w:tcPr>
            <w:tcW w:w="1233" w:type="dxa"/>
          </w:tcPr>
          <w:p w14:paraId="4E22B102" w14:textId="03AD1D51" w:rsidR="00E35BAD" w:rsidRDefault="00E35BAD" w:rsidP="00E35BAD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1 выход</w:t>
            </w:r>
          </w:p>
        </w:tc>
        <w:tc>
          <w:tcPr>
            <w:tcW w:w="1233" w:type="dxa"/>
          </w:tcPr>
          <w:p w14:paraId="23ED6688" w14:textId="768A7B62" w:rsidR="00E35BAD" w:rsidRDefault="00E35BAD" w:rsidP="00E35BAD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2 выход</w:t>
            </w:r>
          </w:p>
        </w:tc>
        <w:tc>
          <w:tcPr>
            <w:tcW w:w="1233" w:type="dxa"/>
          </w:tcPr>
          <w:p w14:paraId="658329D9" w14:textId="20AD4567" w:rsidR="00E35BAD" w:rsidRDefault="00E35BAD" w:rsidP="00E35BAD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3 выход и более</w:t>
            </w:r>
          </w:p>
        </w:tc>
      </w:tr>
      <w:tr w:rsidR="00E35BAD" w14:paraId="1415558D" w14:textId="77777777" w:rsidTr="00F86EB0">
        <w:tc>
          <w:tcPr>
            <w:tcW w:w="2224" w:type="dxa"/>
          </w:tcPr>
          <w:p w14:paraId="5EBE933B" w14:textId="77777777" w:rsidR="005B48F6" w:rsidRPr="005B48F6" w:rsidRDefault="005B48F6" w:rsidP="005B48F6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 w:rsidRPr="005B48F6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Всероссийские соревнования федераций</w:t>
            </w:r>
          </w:p>
          <w:p w14:paraId="5ABE4226" w14:textId="50233A5D" w:rsidR="008A05B3" w:rsidRDefault="005B48F6" w:rsidP="005B48F6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 w:rsidRPr="005B48F6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по пилонному спорту и воздушно-спортивной атлетике 2022</w:t>
            </w:r>
          </w:p>
        </w:tc>
        <w:tc>
          <w:tcPr>
            <w:tcW w:w="1233" w:type="dxa"/>
          </w:tcPr>
          <w:p w14:paraId="4FFC9D05" w14:textId="7DB9F63B" w:rsidR="00E35BAD" w:rsidRDefault="005B48F6" w:rsidP="00E35BAD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4</w:t>
            </w:r>
            <w:r w:rsidR="00E35BAD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000</w:t>
            </w:r>
          </w:p>
        </w:tc>
        <w:tc>
          <w:tcPr>
            <w:tcW w:w="1233" w:type="dxa"/>
          </w:tcPr>
          <w:p w14:paraId="2920B444" w14:textId="0DE11774" w:rsidR="00E35BAD" w:rsidRDefault="005B48F6" w:rsidP="00E35BAD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3200</w:t>
            </w:r>
          </w:p>
        </w:tc>
        <w:tc>
          <w:tcPr>
            <w:tcW w:w="1233" w:type="dxa"/>
          </w:tcPr>
          <w:p w14:paraId="66B05A4F" w14:textId="1CA26F86" w:rsidR="00E35BAD" w:rsidRDefault="005B48F6" w:rsidP="00E35BAD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2400</w:t>
            </w:r>
          </w:p>
        </w:tc>
        <w:tc>
          <w:tcPr>
            <w:tcW w:w="1233" w:type="dxa"/>
          </w:tcPr>
          <w:p w14:paraId="75684F03" w14:textId="00313333" w:rsidR="00E35BAD" w:rsidRDefault="005B48F6" w:rsidP="00E35BAD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6000</w:t>
            </w:r>
          </w:p>
        </w:tc>
        <w:tc>
          <w:tcPr>
            <w:tcW w:w="1233" w:type="dxa"/>
          </w:tcPr>
          <w:p w14:paraId="3DAC0FBD" w14:textId="7616CB24" w:rsidR="00E35BAD" w:rsidRDefault="005B48F6" w:rsidP="00E35BAD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4800</w:t>
            </w:r>
          </w:p>
        </w:tc>
        <w:tc>
          <w:tcPr>
            <w:tcW w:w="1233" w:type="dxa"/>
          </w:tcPr>
          <w:p w14:paraId="54106591" w14:textId="4321C6BC" w:rsidR="00E35BAD" w:rsidRDefault="005B48F6" w:rsidP="00E35BAD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bdr w:val="none" w:sz="0" w:space="0" w:color="auto"/>
                <w:lang w:eastAsia="ru-RU"/>
              </w:rPr>
              <w:t>3600</w:t>
            </w:r>
          </w:p>
        </w:tc>
      </w:tr>
    </w:tbl>
    <w:p w14:paraId="6734264C" w14:textId="77777777" w:rsidR="00A83513" w:rsidRDefault="00A83513" w:rsidP="00CE0300">
      <w:pPr>
        <w:pStyle w:val="11"/>
        <w:shd w:val="clear" w:color="auto" w:fill="FFFFFF"/>
        <w:tabs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7783104" w14:textId="24288AFC" w:rsidR="00805F1F" w:rsidRDefault="00805F1F" w:rsidP="00CE0300">
      <w:pPr>
        <w:pStyle w:val="11"/>
        <w:shd w:val="clear" w:color="auto" w:fill="FFFFFF"/>
        <w:tabs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1F">
        <w:rPr>
          <w:rFonts w:ascii="Times New Roman" w:hAnsi="Times New Roman" w:cs="Times New Roman"/>
          <w:sz w:val="28"/>
          <w:szCs w:val="28"/>
        </w:rPr>
        <w:t>Примечани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5F1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29DC5A" w14:textId="27805164" w:rsidR="00805F1F" w:rsidRDefault="005B48F6" w:rsidP="00CE0300">
      <w:pPr>
        <w:pStyle w:val="11"/>
        <w:numPr>
          <w:ilvl w:val="0"/>
          <w:numId w:val="33"/>
        </w:numPr>
        <w:shd w:val="clear" w:color="auto" w:fill="FFFFFF"/>
        <w:tabs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F1F">
        <w:rPr>
          <w:rFonts w:ascii="Times New Roman" w:hAnsi="Times New Roman" w:cs="Times New Roman"/>
          <w:sz w:val="28"/>
          <w:szCs w:val="28"/>
        </w:rPr>
        <w:t>С</w:t>
      </w:r>
      <w:r w:rsidR="00805F1F" w:rsidRPr="00805F1F">
        <w:rPr>
          <w:rFonts w:ascii="Times New Roman" w:hAnsi="Times New Roman" w:cs="Times New Roman"/>
          <w:sz w:val="28"/>
          <w:szCs w:val="28"/>
        </w:rPr>
        <w:t>тоимост</w:t>
      </w:r>
      <w:r>
        <w:rPr>
          <w:rFonts w:ascii="Times New Roman" w:hAnsi="Times New Roman" w:cs="Times New Roman"/>
          <w:sz w:val="28"/>
          <w:szCs w:val="28"/>
        </w:rPr>
        <w:t>ь указана в рублях за челове</w:t>
      </w:r>
      <w:r w:rsidR="00DD3C23">
        <w:rPr>
          <w:rFonts w:ascii="Times New Roman" w:hAnsi="Times New Roman" w:cs="Times New Roman"/>
          <w:sz w:val="28"/>
          <w:szCs w:val="28"/>
        </w:rPr>
        <w:t>ка. Указан за один снаряд и включает выступление во всех дисциплинах снаряда.</w:t>
      </w:r>
    </w:p>
    <w:p w14:paraId="5FD4AA4A" w14:textId="7C8B6455" w:rsidR="005B48F6" w:rsidRPr="00805F1F" w:rsidRDefault="005B48F6" w:rsidP="00CE0300">
      <w:pPr>
        <w:pStyle w:val="11"/>
        <w:numPr>
          <w:ilvl w:val="0"/>
          <w:numId w:val="33"/>
        </w:numPr>
        <w:shd w:val="clear" w:color="auto" w:fill="FFFFFF"/>
        <w:tabs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Взнос подтверждается наличием удостоверения спортсмена, включение его в реестр Федерации и голографической маркой на текущий год проведения </w:t>
      </w:r>
      <w:r w:rsidR="00DD3C23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0A6339" w14:textId="76F8719D" w:rsidR="00A2296D" w:rsidRPr="003D78C8" w:rsidRDefault="000D58EF" w:rsidP="00CE0300">
      <w:pPr>
        <w:pStyle w:val="11"/>
        <w:numPr>
          <w:ilvl w:val="0"/>
          <w:numId w:val="33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</w:pP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Спортсмены, не подавшие заявку, </w:t>
      </w:r>
      <w:r w:rsidR="0086018E">
        <w:rPr>
          <w:rFonts w:ascii="Times New Roman" w:hAnsi="Times New Roman" w:cs="Times New Roman"/>
          <w:color w:val="282828"/>
          <w:sz w:val="28"/>
          <w:szCs w:val="28"/>
          <w:u w:color="282828"/>
        </w:rPr>
        <w:t>к участию не допускаются</w:t>
      </w:r>
      <w:r w:rsidRPr="003D78C8">
        <w:rPr>
          <w:rFonts w:ascii="Times New Roman" w:hAnsi="Times New Roman" w:cs="Times New Roman"/>
          <w:color w:val="282828"/>
          <w:sz w:val="28"/>
          <w:szCs w:val="28"/>
          <w:u w:color="282828"/>
        </w:rPr>
        <w:t>.</w:t>
      </w:r>
    </w:p>
    <w:p w14:paraId="118D35EF" w14:textId="07BA0502" w:rsidR="00A2296D" w:rsidRDefault="000D58EF" w:rsidP="00CE0300">
      <w:pPr>
        <w:pStyle w:val="af0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0" w:firstLine="0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</w:rPr>
      </w:pPr>
      <w:r w:rsidRPr="00805F1F">
        <w:rPr>
          <w:rFonts w:ascii="Times New Roman" w:hAnsi="Times New Roman" w:cs="Times New Roman"/>
          <w:color w:val="282828"/>
          <w:sz w:val="28"/>
          <w:szCs w:val="28"/>
          <w:u w:color="282828"/>
        </w:rPr>
        <w:lastRenderedPageBreak/>
        <w:t xml:space="preserve">Для спортсменов с </w:t>
      </w:r>
      <w:r w:rsidR="0086018E" w:rsidRPr="00805F1F">
        <w:rPr>
          <w:rFonts w:ascii="Times New Roman" w:hAnsi="Times New Roman" w:cs="Times New Roman"/>
          <w:color w:val="282828"/>
          <w:sz w:val="28"/>
          <w:szCs w:val="28"/>
          <w:u w:color="282828"/>
        </w:rPr>
        <w:t>ограниченными возможностями</w:t>
      </w:r>
      <w:r w:rsidRPr="00805F1F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 первой, второй и третьей групп инвалидности стартовый взнос отсутствует.</w:t>
      </w:r>
    </w:p>
    <w:p w14:paraId="065EE357" w14:textId="023049AE" w:rsidR="00124CEF" w:rsidRPr="00A059B3" w:rsidRDefault="00124CEF" w:rsidP="00CE0300">
      <w:pPr>
        <w:pStyle w:val="af0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0" w:firstLine="0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</w:rPr>
      </w:pPr>
      <w:r w:rsidRPr="00124CEF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и тренеров обеспечивают командирующие организации.</w:t>
      </w:r>
    </w:p>
    <w:p w14:paraId="5F279784" w14:textId="080B3585" w:rsidR="00A059B3" w:rsidRPr="00A059B3" w:rsidRDefault="00A059B3" w:rsidP="00CE0300">
      <w:pPr>
        <w:pStyle w:val="af0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0" w:firstLine="0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</w:rPr>
      </w:pPr>
      <w:r w:rsidRPr="00A059B3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Запасные спортсмены, включенные в заявку, так же являются участниками соревнований и оплачивают стартовый взнос в соответствии с условиями настоящего регламента.  Оплату стартовых взносов за участие в соревнованиях необходимо провести единым платежом за весь клуб (полностью за всех спортсменов) безналичным способом на расчетный счет </w:t>
      </w:r>
      <w:r>
        <w:rPr>
          <w:rFonts w:ascii="Times New Roman" w:hAnsi="Times New Roman" w:cs="Times New Roman"/>
          <w:color w:val="282828"/>
          <w:sz w:val="28"/>
          <w:szCs w:val="28"/>
          <w:u w:color="282828"/>
        </w:rPr>
        <w:t>ФСХР</w:t>
      </w:r>
      <w:r w:rsidRPr="00A059B3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 (</w:t>
      </w:r>
      <w:r>
        <w:rPr>
          <w:rFonts w:ascii="Times New Roman" w:hAnsi="Times New Roman" w:cs="Times New Roman"/>
          <w:color w:val="282828"/>
          <w:sz w:val="28"/>
          <w:szCs w:val="28"/>
          <w:u w:color="282828"/>
        </w:rPr>
        <w:t>по запросу</w:t>
      </w:r>
      <w:r w:rsidRPr="00A059B3">
        <w:rPr>
          <w:rFonts w:ascii="Times New Roman" w:hAnsi="Times New Roman" w:cs="Times New Roman"/>
          <w:color w:val="282828"/>
          <w:sz w:val="28"/>
          <w:szCs w:val="28"/>
          <w:u w:color="282828"/>
        </w:rPr>
        <w:t>) либо во время подтверждения регистрации.           Подтверждением безналичной оплаты стартового взноса за участие в соревнованиях является сканированный чек (квитанция) подтверждающий оплату стартового взноса за участие в соревнованиях.           В чеке (квитанции об оплате), подтверждающем оплату стартового взноса за участие в соревнованиях обязательно должно быть коротко указано: - название соревнования, в котором команда принимает участие; - название команды, за которую произведена оплата, а также дисциплина и возрастная категория в которой команда выступает.              Оплата стартового взноса за каждого спортсмена или части команды\клуба по отдельности не принимается!             В случаи, если одна команда участвует в нескольких дисциплинах оплата производится за всю команду за каждую дисциплину отдельно.  Сканированные чеки (квитанции), подтверждающие оплату стартовых взносов по безналу за участие в соревнованиях необходимо предоставить во время регистрации в месте проведения соревнований</w:t>
      </w:r>
    </w:p>
    <w:p w14:paraId="35E711B8" w14:textId="4A9CAC3D" w:rsidR="00BF7348" w:rsidRPr="00D06BF5" w:rsidRDefault="00A059B3" w:rsidP="00CE0300">
      <w:pPr>
        <w:pStyle w:val="af0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0" w:firstLine="0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</w:rPr>
      </w:pPr>
      <w:r w:rsidRPr="00A059B3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В случаи дисквалификации команды, неявки на соревнования в день проведения соревнований, опоздания на соревнования стартовый взнос не возвращается.   </w:t>
      </w:r>
    </w:p>
    <w:p w14:paraId="13F1753D" w14:textId="4F7C060F" w:rsidR="00E50603" w:rsidRDefault="00E50603" w:rsidP="00CE0300">
      <w:pPr>
        <w:pStyle w:val="ae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D483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ВХОД ДЛЯ СОПРОВОЖДАЮЩИХ И ЗРИТЕЛЕЙ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179"/>
        <w:gridCol w:w="3221"/>
      </w:tblGrid>
      <w:tr w:rsidR="00742988" w:rsidRPr="00742988" w14:paraId="7F0FBC67" w14:textId="77777777" w:rsidTr="008902A3">
        <w:trPr>
          <w:jc w:val="center"/>
        </w:trPr>
        <w:tc>
          <w:tcPr>
            <w:tcW w:w="5000" w:type="pct"/>
            <w:gridSpan w:val="3"/>
            <w:shd w:val="clear" w:color="auto" w:fill="DDD9C3"/>
          </w:tcPr>
          <w:p w14:paraId="5CC4A58B" w14:textId="77777777" w:rsidR="00742988" w:rsidRPr="00742988" w:rsidRDefault="00742988" w:rsidP="008902A3">
            <w:pPr>
              <w:ind w:righ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29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приобретения билетов</w:t>
            </w:r>
          </w:p>
        </w:tc>
      </w:tr>
      <w:tr w:rsidR="00742988" w:rsidRPr="00742988" w14:paraId="5BDFA7BA" w14:textId="77777777" w:rsidTr="008902A3">
        <w:trPr>
          <w:jc w:val="center"/>
        </w:trPr>
        <w:tc>
          <w:tcPr>
            <w:tcW w:w="1674" w:type="pct"/>
            <w:shd w:val="clear" w:color="auto" w:fill="DDD9C3"/>
          </w:tcPr>
          <w:p w14:paraId="19BBC5BD" w14:textId="63D959D0" w:rsidR="00742988" w:rsidRPr="00742988" w:rsidRDefault="00742988" w:rsidP="008902A3">
            <w:pPr>
              <w:ind w:righ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pct"/>
            <w:shd w:val="clear" w:color="auto" w:fill="DDD9C3"/>
          </w:tcPr>
          <w:p w14:paraId="539DA320" w14:textId="77777777" w:rsidR="00742988" w:rsidRPr="00742988" w:rsidRDefault="00742988" w:rsidP="008902A3">
            <w:pPr>
              <w:ind w:righ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29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1.04-20.04</w:t>
            </w:r>
          </w:p>
        </w:tc>
        <w:tc>
          <w:tcPr>
            <w:tcW w:w="1674" w:type="pct"/>
            <w:shd w:val="clear" w:color="auto" w:fill="DDD9C3"/>
          </w:tcPr>
          <w:p w14:paraId="6187D6B1" w14:textId="77777777" w:rsidR="00742988" w:rsidRPr="00742988" w:rsidRDefault="00742988" w:rsidP="008902A3">
            <w:pPr>
              <w:ind w:righ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29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21.04 - 10.05</w:t>
            </w:r>
          </w:p>
          <w:p w14:paraId="33443CDD" w14:textId="77777777" w:rsidR="00742988" w:rsidRPr="00742988" w:rsidRDefault="00742988" w:rsidP="008902A3">
            <w:pPr>
              <w:ind w:righ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42988" w:rsidRPr="00742988" w14:paraId="6DCD73F9" w14:textId="77777777" w:rsidTr="008902A3">
        <w:trPr>
          <w:jc w:val="center"/>
        </w:trPr>
        <w:tc>
          <w:tcPr>
            <w:tcW w:w="1674" w:type="pct"/>
          </w:tcPr>
          <w:p w14:paraId="2E326250" w14:textId="2457705C" w:rsidR="00742988" w:rsidRPr="00742988" w:rsidRDefault="00742988" w:rsidP="008902A3">
            <w:pPr>
              <w:ind w:righ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pct"/>
          </w:tcPr>
          <w:p w14:paraId="5DF26570" w14:textId="77777777" w:rsidR="00742988" w:rsidRPr="00742988" w:rsidRDefault="00742988" w:rsidP="008902A3">
            <w:pPr>
              <w:ind w:righ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9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1100 рублей</w:t>
            </w:r>
          </w:p>
        </w:tc>
        <w:tc>
          <w:tcPr>
            <w:tcW w:w="1674" w:type="pct"/>
          </w:tcPr>
          <w:p w14:paraId="372A5361" w14:textId="77777777" w:rsidR="00742988" w:rsidRPr="00742988" w:rsidRDefault="00742988" w:rsidP="008902A3">
            <w:pPr>
              <w:ind w:righ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9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1200 рублей</w:t>
            </w:r>
          </w:p>
        </w:tc>
      </w:tr>
    </w:tbl>
    <w:p w14:paraId="7DE6F916" w14:textId="77777777" w:rsidR="00742988" w:rsidRPr="00DC43E0" w:rsidRDefault="00742988" w:rsidP="00742988">
      <w:pPr>
        <w:ind w:right="284"/>
        <w:jc w:val="both"/>
        <w:rPr>
          <w:color w:val="000000" w:themeColor="text1"/>
          <w:sz w:val="28"/>
          <w:szCs w:val="28"/>
        </w:rPr>
      </w:pPr>
    </w:p>
    <w:p w14:paraId="20EEB4E9" w14:textId="77777777" w:rsidR="00742988" w:rsidRPr="00DC43E0" w:rsidRDefault="00742988" w:rsidP="00742988">
      <w:pPr>
        <w:ind w:right="284"/>
        <w:jc w:val="center"/>
        <w:rPr>
          <w:b/>
          <w:bCs/>
          <w:color w:val="000000" w:themeColor="text1"/>
          <w:sz w:val="28"/>
          <w:szCs w:val="28"/>
        </w:rPr>
      </w:pPr>
    </w:p>
    <w:p w14:paraId="009F0220" w14:textId="77777777" w:rsidR="00742988" w:rsidRPr="00742988" w:rsidRDefault="00742988" w:rsidP="00742988">
      <w:pPr>
        <w:ind w:righ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9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Право бесплатного прохода имеют:</w:t>
      </w:r>
    </w:p>
    <w:p w14:paraId="6F2130EE" w14:textId="77777777" w:rsidR="00742988" w:rsidRPr="00DC43E0" w:rsidRDefault="00742988" w:rsidP="00742988">
      <w:pPr>
        <w:ind w:right="284"/>
        <w:jc w:val="center"/>
        <w:rPr>
          <w:color w:val="000000" w:themeColor="text1"/>
          <w:sz w:val="28"/>
          <w:szCs w:val="28"/>
        </w:rPr>
      </w:pPr>
    </w:p>
    <w:p w14:paraId="675F1A36" w14:textId="64A50DC1" w:rsidR="00742988" w:rsidRPr="00DC43E0" w:rsidRDefault="00742988" w:rsidP="00742988">
      <w:pPr>
        <w:pStyle w:val="af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ind w:left="0" w:right="28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3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Педагоги, тренеры и руководители коллективов, которые принимают участие в </w:t>
      </w:r>
      <w:r>
        <w:rPr>
          <w:rFonts w:ascii="Times New Roman" w:hAnsi="Times New Roman"/>
          <w:color w:val="000000" w:themeColor="text1"/>
          <w:sz w:val="28"/>
          <w:szCs w:val="28"/>
        </w:rPr>
        <w:t>событии</w:t>
      </w:r>
      <w:r w:rsidRPr="00DC43E0">
        <w:rPr>
          <w:rFonts w:ascii="Times New Roman" w:hAnsi="Times New Roman"/>
          <w:color w:val="000000" w:themeColor="text1"/>
          <w:sz w:val="28"/>
          <w:szCs w:val="28"/>
        </w:rPr>
        <w:t>, в дни проведения своих дисциплин;</w:t>
      </w:r>
    </w:p>
    <w:p w14:paraId="467D89D2" w14:textId="2B0D99EE" w:rsidR="00742988" w:rsidRDefault="00742988" w:rsidP="00742988">
      <w:pPr>
        <w:pStyle w:val="af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ind w:left="0" w:right="28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3E0">
        <w:rPr>
          <w:rFonts w:ascii="Times New Roman" w:hAnsi="Times New Roman"/>
          <w:color w:val="000000" w:themeColor="text1"/>
          <w:sz w:val="28"/>
          <w:szCs w:val="28"/>
        </w:rPr>
        <w:t>Участники состязательных программ в дни проведения своих дисциплин;</w:t>
      </w:r>
    </w:p>
    <w:p w14:paraId="591D0EF6" w14:textId="77777777" w:rsidR="00742988" w:rsidRDefault="00742988" w:rsidP="00742988">
      <w:pPr>
        <w:pStyle w:val="af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ind w:left="0" w:right="28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Руководители региональных отделений федераций;</w:t>
      </w:r>
    </w:p>
    <w:p w14:paraId="4AD3CCC2" w14:textId="77777777" w:rsidR="00742988" w:rsidRPr="00DC43E0" w:rsidRDefault="00742988" w:rsidP="00742988">
      <w:pPr>
        <w:pStyle w:val="af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ind w:left="0" w:right="28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3E0">
        <w:rPr>
          <w:rFonts w:ascii="Times New Roman" w:hAnsi="Times New Roman"/>
          <w:color w:val="000000" w:themeColor="text1"/>
          <w:sz w:val="28"/>
          <w:szCs w:val="28"/>
        </w:rPr>
        <w:t>Дети до 7 лет.</w:t>
      </w:r>
    </w:p>
    <w:p w14:paraId="3A62FCB4" w14:textId="77777777" w:rsidR="00742988" w:rsidRPr="00DC43E0" w:rsidRDefault="00742988" w:rsidP="00742988">
      <w:pPr>
        <w:ind w:right="284"/>
        <w:jc w:val="both"/>
        <w:rPr>
          <w:color w:val="000000" w:themeColor="text1"/>
          <w:sz w:val="28"/>
          <w:szCs w:val="28"/>
        </w:rPr>
      </w:pPr>
    </w:p>
    <w:p w14:paraId="02855126" w14:textId="77777777" w:rsidR="00742988" w:rsidRPr="00742988" w:rsidRDefault="00742988" w:rsidP="00742988">
      <w:pPr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9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  <w:r w:rsidRPr="0074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F86C46B" w14:textId="77777777" w:rsidR="00742988" w:rsidRPr="00742988" w:rsidRDefault="00742988" w:rsidP="00742988">
      <w:pPr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9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74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Бесплатный проход осуществляется при предъявлении подтверждающего документа. </w:t>
      </w:r>
    </w:p>
    <w:p w14:paraId="002A1DC3" w14:textId="77777777" w:rsidR="00742988" w:rsidRPr="00742988" w:rsidRDefault="00742988" w:rsidP="00742988">
      <w:pPr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988">
        <w:rPr>
          <w:rFonts w:ascii="Times New Roman" w:hAnsi="Times New Roman" w:cs="Times New Roman"/>
          <w:color w:val="000000" w:themeColor="text1"/>
          <w:sz w:val="28"/>
          <w:szCs w:val="28"/>
        </w:rPr>
        <w:t>2. Целевой взнос на уставные цели позволяет находиться в месте проведения мероприятия целый день и посещать все программы.</w:t>
      </w:r>
    </w:p>
    <w:p w14:paraId="5E96A78D" w14:textId="165368E6" w:rsidR="00E50603" w:rsidRDefault="001E25B6" w:rsidP="00386C80">
      <w:pPr>
        <w:pStyle w:val="ae"/>
        <w:spacing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D48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E50603">
        <w:rPr>
          <w:b/>
          <w:sz w:val="28"/>
          <w:szCs w:val="28"/>
        </w:rPr>
        <w:t>СТРАХОВАНИЕ</w:t>
      </w:r>
    </w:p>
    <w:p w14:paraId="18EBF19C" w14:textId="77777777" w:rsidR="00386C80" w:rsidRPr="00687B79" w:rsidRDefault="00386C80" w:rsidP="00386C80">
      <w:pPr>
        <w:pStyle w:val="ae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1C0FC42D" w14:textId="77777777" w:rsidR="00386C80" w:rsidRDefault="00386C80" w:rsidP="00386C80">
      <w:pPr>
        <w:pStyle w:val="1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  <w:lang w:eastAsia="ru-RU"/>
        </w:rPr>
      </w:pPr>
      <w:r w:rsidRPr="00386C8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  <w:lang w:eastAsia="ru-RU"/>
        </w:rPr>
        <w:t>Страхование участников Соревнований может производиться как за счет средств командирующих организаций, так и внебюджетных средств, в соответствии с действующим законодательством Российской Федерации.</w:t>
      </w:r>
    </w:p>
    <w:p w14:paraId="0585165C" w14:textId="77777777" w:rsidR="00386C80" w:rsidRDefault="00386C80" w:rsidP="00CE0300">
      <w:pPr>
        <w:pStyle w:val="1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  <w:lang w:eastAsia="ru-RU"/>
        </w:rPr>
      </w:pPr>
    </w:p>
    <w:p w14:paraId="45C824AF" w14:textId="27D26834" w:rsidR="00A2296D" w:rsidRDefault="000D58EF" w:rsidP="00386C8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</w:pPr>
      <w:r w:rsidRPr="003D78C8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>1</w:t>
      </w:r>
      <w:r w:rsidR="00CD4839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>5</w:t>
      </w:r>
      <w:r w:rsidRPr="003D78C8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 xml:space="preserve">. </w:t>
      </w:r>
      <w:r w:rsidR="002A4D40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>ПРОДОЛЖИТЕЛЬНОСТЬ ПРОГРАММЫ</w:t>
      </w:r>
    </w:p>
    <w:p w14:paraId="4DF46B28" w14:textId="77777777" w:rsidR="00386C80" w:rsidRPr="00386C80" w:rsidRDefault="00386C80" w:rsidP="00386C80">
      <w:pPr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282828"/>
          <w:sz w:val="28"/>
          <w:szCs w:val="28"/>
          <w:u w:color="282828"/>
        </w:rPr>
      </w:pPr>
    </w:p>
    <w:p w14:paraId="7D0AE404" w14:textId="01A17D45" w:rsidR="00AA310F" w:rsidRPr="00953F68" w:rsidRDefault="00953F68" w:rsidP="00CE0300">
      <w:pPr>
        <w:pStyle w:val="1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jc w:val="both"/>
        <w:rPr>
          <w:rFonts w:ascii="Times New Roman" w:hAnsi="Times New Roman" w:cs="Times New Roman"/>
          <w:bCs/>
          <w:color w:val="282828"/>
          <w:sz w:val="28"/>
          <w:szCs w:val="28"/>
          <w:u w:color="282828"/>
        </w:rPr>
      </w:pPr>
      <w:r>
        <w:rPr>
          <w:rFonts w:ascii="Times New Roman" w:hAnsi="Times New Roman" w:cs="Times New Roman"/>
          <w:bCs/>
          <w:color w:val="282828"/>
          <w:sz w:val="28"/>
          <w:szCs w:val="28"/>
          <w:u w:color="282828"/>
        </w:rPr>
        <w:t>Соответственно правилам соревнований.</w:t>
      </w:r>
    </w:p>
    <w:p w14:paraId="1189F5B0" w14:textId="77777777" w:rsidR="00330A5E" w:rsidRPr="003D78C8" w:rsidRDefault="00330A5E" w:rsidP="00CE0300">
      <w:pPr>
        <w:pStyle w:val="A7"/>
        <w:tabs>
          <w:tab w:val="left" w:pos="264"/>
          <w:tab w:val="left" w:pos="28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32D96" w14:textId="77B3BAFE" w:rsidR="00A2296D" w:rsidRDefault="000D58EF" w:rsidP="00CE0300">
      <w:pPr>
        <w:pStyle w:val="A7"/>
        <w:tabs>
          <w:tab w:val="left" w:pos="264"/>
          <w:tab w:val="left" w:pos="287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</w:pPr>
      <w:r w:rsidRPr="003D78C8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>1</w:t>
      </w:r>
      <w:r w:rsidR="00CD4839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>6</w:t>
      </w:r>
      <w:r w:rsidRPr="003D78C8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>.</w:t>
      </w:r>
      <w:r w:rsidRPr="003D78C8">
        <w:rPr>
          <w:rFonts w:ascii="Times New Roman" w:hAnsi="Times New Roman" w:cs="Times New Roman"/>
          <w:sz w:val="28"/>
          <w:szCs w:val="28"/>
        </w:rPr>
        <w:t xml:space="preserve"> </w:t>
      </w:r>
      <w:r w:rsidR="0017459C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>СНАРЯДЫ И ОБОРУДОВАНИЕ ПЛОЩАДКИ</w:t>
      </w:r>
    </w:p>
    <w:p w14:paraId="7230241B" w14:textId="036A610C" w:rsidR="00052A5B" w:rsidRPr="003D78C8" w:rsidRDefault="00052A5B" w:rsidP="00CE0300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6093C" w14:textId="0E2ACDF6" w:rsidR="00A2296D" w:rsidRDefault="00F66015" w:rsidP="00CE0300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Пилоны</w:t>
      </w:r>
    </w:p>
    <w:p w14:paraId="02FD0C28" w14:textId="4BFF0AE5" w:rsidR="00A2296D" w:rsidRDefault="000D58EF" w:rsidP="00953F68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C8">
        <w:rPr>
          <w:rFonts w:ascii="Times New Roman" w:hAnsi="Times New Roman" w:cs="Times New Roman"/>
          <w:sz w:val="28"/>
          <w:szCs w:val="28"/>
        </w:rPr>
        <w:t xml:space="preserve">Высота: 4 м; </w:t>
      </w:r>
      <w:r w:rsidRPr="00D06BF5">
        <w:rPr>
          <w:rFonts w:ascii="Cambria Math" w:eastAsia="MS Mincho" w:hAnsi="Cambria Math" w:cs="Cambria Math"/>
          <w:sz w:val="28"/>
          <w:szCs w:val="28"/>
        </w:rPr>
        <w:t>∅</w:t>
      </w:r>
      <w:r w:rsidRPr="00D06BF5">
        <w:rPr>
          <w:rFonts w:ascii="Times New Roman" w:hAnsi="Times New Roman" w:cs="Times New Roman"/>
          <w:sz w:val="28"/>
          <w:szCs w:val="28"/>
        </w:rPr>
        <w:t xml:space="preserve"> 4</w:t>
      </w:r>
      <w:r w:rsidR="00D06BF5">
        <w:rPr>
          <w:rFonts w:ascii="Times New Roman" w:hAnsi="Times New Roman" w:cs="Times New Roman"/>
          <w:sz w:val="28"/>
          <w:szCs w:val="28"/>
        </w:rPr>
        <w:t>2,</w:t>
      </w:r>
      <w:r w:rsidR="00AF13CD" w:rsidRPr="00D06BF5">
        <w:rPr>
          <w:rFonts w:ascii="Times New Roman" w:hAnsi="Times New Roman" w:cs="Times New Roman"/>
          <w:sz w:val="28"/>
          <w:szCs w:val="28"/>
        </w:rPr>
        <w:t>5</w:t>
      </w:r>
      <w:r w:rsidRPr="00D06BF5">
        <w:rPr>
          <w:rFonts w:ascii="Times New Roman" w:hAnsi="Times New Roman" w:cs="Times New Roman"/>
          <w:sz w:val="28"/>
          <w:szCs w:val="28"/>
        </w:rPr>
        <w:t xml:space="preserve"> мм</w:t>
      </w:r>
      <w:r w:rsidR="00052A5B" w:rsidRPr="003D78C8">
        <w:rPr>
          <w:rFonts w:ascii="Times New Roman" w:hAnsi="Times New Roman" w:cs="Times New Roman"/>
          <w:sz w:val="28"/>
          <w:szCs w:val="28"/>
        </w:rPr>
        <w:t>.</w:t>
      </w:r>
      <w:r w:rsidRPr="003D78C8">
        <w:rPr>
          <w:rFonts w:ascii="Times New Roman" w:hAnsi="Times New Roman" w:cs="Times New Roman"/>
          <w:sz w:val="28"/>
          <w:szCs w:val="28"/>
        </w:rPr>
        <w:t xml:space="preserve"> </w:t>
      </w:r>
      <w:r w:rsidR="00052A5B" w:rsidRPr="003D78C8">
        <w:rPr>
          <w:rFonts w:ascii="Times New Roman" w:hAnsi="Times New Roman" w:cs="Times New Roman"/>
          <w:sz w:val="28"/>
          <w:szCs w:val="28"/>
        </w:rPr>
        <w:t>М</w:t>
      </w:r>
      <w:r w:rsidRPr="003D78C8">
        <w:rPr>
          <w:rFonts w:ascii="Times New Roman" w:hAnsi="Times New Roman" w:cs="Times New Roman"/>
          <w:sz w:val="28"/>
          <w:szCs w:val="28"/>
        </w:rPr>
        <w:t xml:space="preserve">атериал: труба из </w:t>
      </w:r>
      <w:r w:rsidR="00052A5B" w:rsidRPr="003D78C8">
        <w:rPr>
          <w:rFonts w:ascii="Times New Roman" w:hAnsi="Times New Roman" w:cs="Times New Roman"/>
          <w:sz w:val="28"/>
          <w:szCs w:val="28"/>
        </w:rPr>
        <w:t>нержавеющей</w:t>
      </w:r>
      <w:r w:rsidRPr="003D78C8">
        <w:rPr>
          <w:rFonts w:ascii="Times New Roman" w:hAnsi="Times New Roman" w:cs="Times New Roman"/>
          <w:sz w:val="28"/>
          <w:szCs w:val="28"/>
        </w:rPr>
        <w:t xml:space="preserve">̆ стали с </w:t>
      </w:r>
      <w:r w:rsidR="00696B34" w:rsidRPr="003D78C8">
        <w:rPr>
          <w:rFonts w:ascii="Times New Roman" w:hAnsi="Times New Roman" w:cs="Times New Roman"/>
          <w:sz w:val="28"/>
          <w:szCs w:val="28"/>
        </w:rPr>
        <w:t>зеркальной</w:t>
      </w:r>
      <w:r w:rsidRPr="003D78C8">
        <w:rPr>
          <w:rFonts w:ascii="Times New Roman" w:hAnsi="Times New Roman" w:cs="Times New Roman"/>
          <w:sz w:val="28"/>
          <w:szCs w:val="28"/>
        </w:rPr>
        <w:t xml:space="preserve">̆ </w:t>
      </w:r>
      <w:r w:rsidR="00696B34" w:rsidRPr="003D78C8">
        <w:rPr>
          <w:rFonts w:ascii="Times New Roman" w:hAnsi="Times New Roman" w:cs="Times New Roman"/>
          <w:sz w:val="28"/>
          <w:szCs w:val="28"/>
        </w:rPr>
        <w:t>полировкой</w:t>
      </w:r>
      <w:r w:rsidRPr="003D78C8">
        <w:rPr>
          <w:rFonts w:ascii="Times New Roman" w:hAnsi="Times New Roman" w:cs="Times New Roman"/>
          <w:sz w:val="28"/>
          <w:szCs w:val="28"/>
        </w:rPr>
        <w:t>̆.</w:t>
      </w:r>
    </w:p>
    <w:p w14:paraId="4FE7649C" w14:textId="77777777" w:rsidR="00F66015" w:rsidRPr="003D78C8" w:rsidRDefault="00F66015" w:rsidP="00953F68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6A4CF" w14:textId="77777777" w:rsidR="00A2296D" w:rsidRPr="003D78C8" w:rsidRDefault="000D58EF" w:rsidP="00953F68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8C8">
        <w:rPr>
          <w:rFonts w:ascii="Times New Roman" w:hAnsi="Times New Roman" w:cs="Times New Roman"/>
          <w:b/>
          <w:bCs/>
          <w:sz w:val="28"/>
          <w:szCs w:val="28"/>
        </w:rPr>
        <w:t xml:space="preserve">Кольцо </w:t>
      </w:r>
    </w:p>
    <w:p w14:paraId="63C7FA3E" w14:textId="49F5445F" w:rsidR="00A2296D" w:rsidRPr="00611D11" w:rsidRDefault="000D58EF" w:rsidP="00953F68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11">
        <w:rPr>
          <w:rFonts w:ascii="Times New Roman" w:hAnsi="Times New Roman" w:cs="Times New Roman"/>
          <w:sz w:val="28"/>
          <w:szCs w:val="28"/>
        </w:rPr>
        <w:t xml:space="preserve">Воздушное кольцо без дополнительных приспособлений. </w:t>
      </w:r>
      <w:r w:rsidR="00F66015">
        <w:rPr>
          <w:rFonts w:ascii="Times New Roman" w:hAnsi="Times New Roman" w:cs="Times New Roman"/>
          <w:sz w:val="28"/>
          <w:szCs w:val="28"/>
        </w:rPr>
        <w:t>Разрешен спансет.</w:t>
      </w:r>
    </w:p>
    <w:p w14:paraId="09D80D5E" w14:textId="73D276E4" w:rsidR="00A2296D" w:rsidRPr="003D78C8" w:rsidRDefault="000D58EF" w:rsidP="00953F68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8C8">
        <w:rPr>
          <w:rFonts w:ascii="Times New Roman" w:hAnsi="Times New Roman" w:cs="Times New Roman"/>
          <w:sz w:val="28"/>
          <w:szCs w:val="28"/>
        </w:rPr>
        <w:t xml:space="preserve">Подвес тросовой через вертлюг с одним центральным крепежом, на высоте </w:t>
      </w:r>
      <w:r w:rsidR="00696B34" w:rsidRPr="003D78C8">
        <w:rPr>
          <w:rFonts w:ascii="Times New Roman" w:hAnsi="Times New Roman" w:cs="Times New Roman"/>
          <w:sz w:val="28"/>
          <w:szCs w:val="28"/>
        </w:rPr>
        <w:t>вытянутой</w:t>
      </w:r>
      <w:r w:rsidRPr="003D78C8">
        <w:rPr>
          <w:rFonts w:ascii="Times New Roman" w:hAnsi="Times New Roman" w:cs="Times New Roman"/>
          <w:sz w:val="28"/>
          <w:szCs w:val="28"/>
        </w:rPr>
        <w:t xml:space="preserve">̆ руки участника для </w:t>
      </w:r>
      <w:r w:rsidR="006244B9" w:rsidRPr="003D78C8">
        <w:rPr>
          <w:rFonts w:ascii="Times New Roman" w:hAnsi="Times New Roman" w:cs="Times New Roman"/>
          <w:sz w:val="28"/>
          <w:szCs w:val="28"/>
        </w:rPr>
        <w:t>категории профессионалы</w:t>
      </w:r>
      <w:r w:rsidRPr="003D78C8">
        <w:rPr>
          <w:rFonts w:ascii="Times New Roman" w:hAnsi="Times New Roman" w:cs="Times New Roman"/>
          <w:sz w:val="28"/>
          <w:szCs w:val="28"/>
        </w:rPr>
        <w:t xml:space="preserve">; не ниже талии </w:t>
      </w:r>
      <w:r w:rsidR="006244B9" w:rsidRPr="003D78C8">
        <w:rPr>
          <w:rFonts w:ascii="Times New Roman" w:hAnsi="Times New Roman" w:cs="Times New Roman"/>
          <w:sz w:val="28"/>
          <w:szCs w:val="28"/>
        </w:rPr>
        <w:t xml:space="preserve">- </w:t>
      </w:r>
      <w:r w:rsidRPr="003D78C8">
        <w:rPr>
          <w:rFonts w:ascii="Times New Roman" w:hAnsi="Times New Roman" w:cs="Times New Roman"/>
          <w:sz w:val="28"/>
          <w:szCs w:val="28"/>
        </w:rPr>
        <w:t>для любителей.</w:t>
      </w:r>
    </w:p>
    <w:p w14:paraId="075D5CAD" w14:textId="5700036C" w:rsidR="00AF13CD" w:rsidRDefault="00AF13CD" w:rsidP="00953F68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F13CD">
        <w:rPr>
          <w:rFonts w:ascii="Times New Roman" w:hAnsi="Times New Roman" w:cs="Times New Roman"/>
          <w:sz w:val="28"/>
          <w:szCs w:val="28"/>
        </w:rPr>
        <w:t>остоит из нержавеющей стали, диаметр кольца составляет от 80 до 110 см, диаметр трубки кольца от 23 до 30 мм.</w:t>
      </w:r>
    </w:p>
    <w:p w14:paraId="36902997" w14:textId="77777777" w:rsidR="00AF13CD" w:rsidRDefault="00AF13CD" w:rsidP="00953F68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7C0D8" w14:textId="1A2E902A" w:rsidR="00A2296D" w:rsidRPr="003D78C8" w:rsidRDefault="000D58EF" w:rsidP="00953F68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8C8">
        <w:rPr>
          <w:rFonts w:ascii="Times New Roman" w:hAnsi="Times New Roman" w:cs="Times New Roman"/>
          <w:b/>
          <w:bCs/>
          <w:sz w:val="28"/>
          <w:szCs w:val="28"/>
        </w:rPr>
        <w:t>Полотна</w:t>
      </w:r>
    </w:p>
    <w:p w14:paraId="0D6EED8F" w14:textId="3FD457D1" w:rsidR="00A2296D" w:rsidRPr="00AF13CD" w:rsidRDefault="00F66015" w:rsidP="00953F68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D58EF" w:rsidRPr="003D78C8">
        <w:rPr>
          <w:rFonts w:ascii="Times New Roman" w:hAnsi="Times New Roman" w:cs="Times New Roman"/>
          <w:sz w:val="28"/>
          <w:szCs w:val="28"/>
        </w:rPr>
        <w:t>лина снаряда</w:t>
      </w:r>
      <w:r w:rsidR="000D58EF" w:rsidRPr="003D78C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AF13C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06BF5">
        <w:rPr>
          <w:rFonts w:ascii="Times New Roman" w:hAnsi="Times New Roman" w:cs="Times New Roman"/>
          <w:sz w:val="28"/>
          <w:szCs w:val="28"/>
        </w:rPr>
        <w:t>6</w:t>
      </w:r>
      <w:r w:rsidR="00AF13CD">
        <w:rPr>
          <w:rFonts w:ascii="Times New Roman" w:hAnsi="Times New Roman" w:cs="Times New Roman"/>
          <w:sz w:val="28"/>
          <w:szCs w:val="28"/>
        </w:rPr>
        <w:t>м. С</w:t>
      </w:r>
      <w:r w:rsidR="00AF13CD" w:rsidRPr="00AF13CD">
        <w:rPr>
          <w:rFonts w:ascii="Times New Roman" w:hAnsi="Times New Roman" w:cs="Times New Roman"/>
          <w:sz w:val="28"/>
          <w:szCs w:val="28"/>
        </w:rPr>
        <w:t>остоят из прочной ткани средней растяжимости шириной от 1,5 до 2,8 метров и длиной от 6 до 10 метров, продольные края ткани не должны быть обрезаны и должны иметь только фабричную обработку краев</w:t>
      </w:r>
    </w:p>
    <w:p w14:paraId="1B0B811A" w14:textId="77777777" w:rsidR="00AF13CD" w:rsidRPr="003D78C8" w:rsidRDefault="00AF13CD" w:rsidP="00CE0300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9C50FA" w14:textId="04A306D3" w:rsidR="00A2296D" w:rsidRDefault="000D58EF" w:rsidP="00CE0300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8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D483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D78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A7BF2">
        <w:rPr>
          <w:rFonts w:ascii="Times New Roman" w:hAnsi="Times New Roman" w:cs="Times New Roman"/>
          <w:b/>
          <w:bCs/>
          <w:sz w:val="28"/>
          <w:szCs w:val="28"/>
        </w:rPr>
        <w:t>АППЕЛЯЦИЯ</w:t>
      </w:r>
    </w:p>
    <w:p w14:paraId="079CDF0C" w14:textId="77777777" w:rsidR="00A809F7" w:rsidRDefault="00A809F7" w:rsidP="00CE0300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E669F" w14:textId="0BF2134C" w:rsidR="00A2296D" w:rsidRPr="003D78C8" w:rsidRDefault="00F66015" w:rsidP="00CE0300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</w:pPr>
      <w:r>
        <w:rPr>
          <w:rFonts w:ascii="Times New Roman" w:hAnsi="Times New Roman" w:cs="Times New Roman"/>
          <w:color w:val="282828"/>
          <w:sz w:val="28"/>
          <w:szCs w:val="28"/>
          <w:u w:color="282828"/>
        </w:rPr>
        <w:t>Соответственно Правилам</w:t>
      </w:r>
    </w:p>
    <w:p w14:paraId="53E580A5" w14:textId="77777777" w:rsidR="00A2296D" w:rsidRPr="003D78C8" w:rsidRDefault="00A2296D" w:rsidP="00CE0300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0253F9" w14:textId="096BD0A7" w:rsidR="00135173" w:rsidRPr="00687B79" w:rsidRDefault="00122428" w:rsidP="00CE0300">
      <w:pPr>
        <w:pStyle w:val="ae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D483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135173">
        <w:rPr>
          <w:b/>
          <w:sz w:val="28"/>
          <w:szCs w:val="28"/>
        </w:rPr>
        <w:t>УСЛОВИЯ РАЗМЕЩЕНИЯ. ПИТАНИЕ. ТРАНСФЕРЫ</w:t>
      </w:r>
    </w:p>
    <w:p w14:paraId="475C58CA" w14:textId="352483B2" w:rsidR="00135173" w:rsidRPr="00730749" w:rsidRDefault="00135173" w:rsidP="00CE03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соревнований предоставляет для участников специальные предложения по проживанию, питанию и трансферным услугам. Подробная информация в отдельных файлах по направлениям. Для Вас приготовлены специальные тарифы, которые предоставили наши партнеры</w:t>
      </w:r>
      <w:r w:rsidR="00953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C7156D" w14:textId="77777777" w:rsidR="00135173" w:rsidRPr="00687B79" w:rsidRDefault="00135173" w:rsidP="00CE0300">
      <w:pPr>
        <w:pStyle w:val="ae"/>
        <w:spacing w:line="276" w:lineRule="auto"/>
        <w:jc w:val="both"/>
        <w:rPr>
          <w:sz w:val="28"/>
          <w:szCs w:val="28"/>
        </w:rPr>
      </w:pPr>
    </w:p>
    <w:p w14:paraId="3C8DBA7C" w14:textId="3E6EAA6E" w:rsidR="00135173" w:rsidRDefault="00805249" w:rsidP="00D06BF5">
      <w:pPr>
        <w:pStyle w:val="ae"/>
        <w:spacing w:before="0" w:before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D4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135173">
        <w:rPr>
          <w:b/>
          <w:sz w:val="28"/>
          <w:szCs w:val="28"/>
        </w:rPr>
        <w:t xml:space="preserve">ВРЕМЯ И МЕСТО РАБОТЫ </w:t>
      </w:r>
      <w:r w:rsidR="00135173" w:rsidRPr="00687B79">
        <w:rPr>
          <w:b/>
          <w:sz w:val="28"/>
          <w:szCs w:val="28"/>
        </w:rPr>
        <w:t>КОМИССИИ</w:t>
      </w:r>
      <w:r w:rsidR="00135173">
        <w:rPr>
          <w:b/>
          <w:sz w:val="28"/>
          <w:szCs w:val="28"/>
        </w:rPr>
        <w:t xml:space="preserve"> ПО ДОПУСКУ</w:t>
      </w:r>
    </w:p>
    <w:p w14:paraId="64E35DF1" w14:textId="4374EB6E" w:rsidR="00D06BF5" w:rsidRPr="00386C80" w:rsidRDefault="00386C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  <w:lang w:eastAsia="ru-RU"/>
        </w:rPr>
      </w:pPr>
      <w:r w:rsidRPr="00386C8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  <w:lang w:eastAsia="ru-RU"/>
        </w:rPr>
        <w:t xml:space="preserve">Комиссия по допуску будет работать </w:t>
      </w:r>
      <w:r w:rsidR="00DE508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  <w:lang w:eastAsia="ru-RU"/>
        </w:rPr>
        <w:t>8</w:t>
      </w:r>
      <w:r w:rsidRPr="00386C8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  <w:lang w:eastAsia="ru-RU"/>
        </w:rPr>
        <w:t xml:space="preserve"> и </w:t>
      </w:r>
      <w:r w:rsidR="00DE508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  <w:lang w:eastAsia="ru-RU"/>
        </w:rPr>
        <w:t>9</w:t>
      </w:r>
      <w:r w:rsidR="00DD3C2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  <w:lang w:eastAsia="ru-RU"/>
        </w:rPr>
        <w:t xml:space="preserve"> мая</w:t>
      </w:r>
      <w:r w:rsidRPr="00386C8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  <w:lang w:eastAsia="ru-RU"/>
        </w:rPr>
        <w:t xml:space="preserve"> с 8:00 до 12:00 на месте проведения соревнований.</w:t>
      </w:r>
    </w:p>
    <w:p w14:paraId="04F8B152" w14:textId="77777777" w:rsidR="00386C80" w:rsidRDefault="00386C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EE20B05" w14:textId="4828EB9A" w:rsidR="00135173" w:rsidRPr="00E6780F" w:rsidRDefault="00CD4839" w:rsidP="00CE0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E678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135173" w:rsidRPr="00E678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ДОПОЛНЕНИЯ</w:t>
      </w:r>
    </w:p>
    <w:p w14:paraId="50CD991B" w14:textId="77777777" w:rsidR="00135173" w:rsidRPr="00687B79" w:rsidRDefault="00135173" w:rsidP="00CE03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A7775ED" w14:textId="2EFF183E" w:rsidR="00135173" w:rsidRPr="00687B79" w:rsidRDefault="00135173" w:rsidP="00CE0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t>- Руководитель каждой команды</w:t>
      </w:r>
      <w:r w:rsidR="009F4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отвечает за соблюдение техники безопасности спортсменами на соревнованиях;</w:t>
      </w:r>
    </w:p>
    <w:p w14:paraId="53F3EC20" w14:textId="6A18512F" w:rsidR="00135173" w:rsidRPr="00687B79" w:rsidRDefault="00135173" w:rsidP="00CE0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t>- Руководитель каждой команды</w:t>
      </w:r>
      <w:r w:rsidR="00E3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отвечает за чистоту и порядок в раздевалках. В случае нарушения накладывается штраф;</w:t>
      </w:r>
    </w:p>
    <w:p w14:paraId="4FB6582C" w14:textId="539FB333" w:rsidR="00135173" w:rsidRPr="00687B79" w:rsidRDefault="00135173" w:rsidP="00CE0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6173F1" w14:textId="77777777" w:rsidR="00135173" w:rsidRPr="00687B79" w:rsidRDefault="00135173" w:rsidP="00CE03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A9A3DE" w14:textId="54869399" w:rsidR="00135173" w:rsidRPr="00E6780F" w:rsidRDefault="00E6780F" w:rsidP="00CE0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CD48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135173" w:rsidRPr="00E678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САНКЦИИ И ДИСКВАЛИФИКАЦИИ</w:t>
      </w:r>
    </w:p>
    <w:p w14:paraId="310041C8" w14:textId="77777777" w:rsidR="00135173" w:rsidRPr="00E6780F" w:rsidRDefault="00135173" w:rsidP="00CE03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E87018" w14:textId="77777777" w:rsidR="00135173" w:rsidRPr="00687B79" w:rsidRDefault="00135173" w:rsidP="00CE0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дисквалифицируется (не допускается к участию в соревнованиях) в случаях:</w:t>
      </w:r>
    </w:p>
    <w:p w14:paraId="7D212BC5" w14:textId="77777777" w:rsidR="00135173" w:rsidRPr="00687B79" w:rsidRDefault="00135173" w:rsidP="00CE0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несоответствия состава команды заявленной возрастной категории;</w:t>
      </w:r>
    </w:p>
    <w:p w14:paraId="7C9929DC" w14:textId="77777777" w:rsidR="00135173" w:rsidRPr="00687B79" w:rsidRDefault="00135173" w:rsidP="00CE0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несоответствия численного состава команды правилам соревнований;</w:t>
      </w:r>
    </w:p>
    <w:p w14:paraId="1AE7E286" w14:textId="77777777" w:rsidR="00135173" w:rsidRPr="00687B79" w:rsidRDefault="00135173" w:rsidP="00CE0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нарушения процедуры соревнований.</w:t>
      </w:r>
    </w:p>
    <w:p w14:paraId="4CE9DD0F" w14:textId="7384D312" w:rsidR="00135173" w:rsidRPr="00687B79" w:rsidRDefault="00135173" w:rsidP="00CE0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Дисквалифицированные команды могут подать заявления о повторном рассмотрении заявок после устранения причин дисквалификации в срок, не позднее, чем за три дня до соревнований. Окончательное решение Мандатной 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комиссии о количестве </w:t>
      </w:r>
      <w:r w:rsidR="00611D1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участников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допущенных к соревнованиям во всех номинациях, оглашается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2-х дней до соревнований</w:t>
      </w: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2D272FF" w14:textId="77777777" w:rsidR="00135173" w:rsidRDefault="00135173" w:rsidP="00CE0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B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может произвести замену участников соревнований на менее чем за 5 дней и не более 25% от количества заявленных ранее участников.</w:t>
      </w:r>
    </w:p>
    <w:p w14:paraId="1E9285B8" w14:textId="77777777" w:rsidR="00135173" w:rsidRDefault="00135173" w:rsidP="00CE0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603FA" w14:textId="01087BAC" w:rsidR="00711B2B" w:rsidRDefault="00135173" w:rsidP="00F660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54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Данный </w:t>
      </w:r>
      <w:r w:rsidR="00611D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документ</w:t>
      </w:r>
      <w:r w:rsidRPr="009F54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является приглашением для участия в соревнованиях.</w:t>
      </w:r>
    </w:p>
    <w:p w14:paraId="3D7D26B6" w14:textId="0542FAED" w:rsidR="00E825CA" w:rsidRDefault="00E825CA" w:rsidP="00F660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5A0F6C3" w14:textId="44E65A70" w:rsidR="00E825CA" w:rsidRDefault="00E825CA" w:rsidP="00E825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Приложения</w:t>
      </w:r>
    </w:p>
    <w:p w14:paraId="54285E31" w14:textId="2097494C" w:rsidR="00E825CA" w:rsidRDefault="00E825CA" w:rsidP="00E825C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№1</w:t>
      </w:r>
    </w:p>
    <w:p w14:paraId="66E3BAE1" w14:textId="49853483" w:rsidR="00E825CA" w:rsidRDefault="00E825CA" w:rsidP="00F660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D507EC" w14:textId="77777777" w:rsidR="00E825CA" w:rsidRPr="00E825CA" w:rsidRDefault="00E825CA" w:rsidP="00E82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 xml:space="preserve">ОБЩЕРОССИЙСКАЯ ФИЗКУЛЬТУРНО-СПОРТИВНАЯ ОБЩЕСТВЕННАЯ ОРГАНИЗАЦИЯ </w:t>
      </w:r>
    </w:p>
    <w:p w14:paraId="609DA5F3" w14:textId="77777777" w:rsidR="00E825CA" w:rsidRPr="00E825CA" w:rsidRDefault="00E825CA" w:rsidP="00E82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"ФЕДЕРАЦИЯ ПИЛОННОГО СПОРТА РОССИИ" (ОФСОО "ФПСР")</w:t>
      </w:r>
    </w:p>
    <w:p w14:paraId="1AF4447B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E825CA">
        <w:rPr>
          <w:rFonts w:ascii="Times New Roman" w:hAnsi="Times New Roman" w:cs="Times New Roman"/>
          <w:sz w:val="28"/>
          <w:szCs w:val="28"/>
        </w:rPr>
        <w:t xml:space="preserve">: 142452, Московская область, Г.О. БОГОРОДСКИЙ, П ЗЕЛЕНЫЙ, Д. 52, КВ. 52 </w:t>
      </w:r>
    </w:p>
    <w:p w14:paraId="27F3D70F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Дата регистрации</w:t>
      </w:r>
      <w:r w:rsidRPr="00E825CA">
        <w:rPr>
          <w:rFonts w:ascii="Times New Roman" w:hAnsi="Times New Roman" w:cs="Times New Roman"/>
          <w:sz w:val="28"/>
          <w:szCs w:val="28"/>
        </w:rPr>
        <w:t>:  09.07.2021</w:t>
      </w:r>
    </w:p>
    <w:p w14:paraId="508E3304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ОГРН</w:t>
      </w:r>
      <w:r w:rsidRPr="00E825CA">
        <w:rPr>
          <w:rFonts w:ascii="Times New Roman" w:hAnsi="Times New Roman" w:cs="Times New Roman"/>
          <w:sz w:val="28"/>
          <w:szCs w:val="28"/>
        </w:rPr>
        <w:t xml:space="preserve"> 1217700324511</w:t>
      </w:r>
    </w:p>
    <w:p w14:paraId="7A47EEC0" w14:textId="77777777" w:rsidR="00E825CA" w:rsidRPr="00E825CA" w:rsidRDefault="00E825CA" w:rsidP="00E825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 xml:space="preserve">ИНН </w:t>
      </w:r>
      <w:r w:rsidRPr="00E825CA">
        <w:rPr>
          <w:rFonts w:ascii="Times New Roman" w:hAnsi="Times New Roman" w:cs="Times New Roman"/>
          <w:sz w:val="28"/>
          <w:szCs w:val="28"/>
        </w:rPr>
        <w:t>5031141804</w:t>
      </w:r>
    </w:p>
    <w:p w14:paraId="349F34D6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КПП</w:t>
      </w:r>
      <w:r w:rsidRPr="00E825CA">
        <w:rPr>
          <w:rFonts w:ascii="Times New Roman" w:hAnsi="Times New Roman" w:cs="Times New Roman"/>
          <w:sz w:val="28"/>
          <w:szCs w:val="28"/>
        </w:rPr>
        <w:t xml:space="preserve"> 503101001</w:t>
      </w:r>
    </w:p>
    <w:p w14:paraId="5ABABD99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Расчетный счет</w:t>
      </w:r>
      <w:r w:rsidRPr="00E825CA">
        <w:rPr>
          <w:rFonts w:ascii="Times New Roman" w:hAnsi="Times New Roman" w:cs="Times New Roman"/>
          <w:sz w:val="28"/>
          <w:szCs w:val="28"/>
        </w:rPr>
        <w:t xml:space="preserve"> № 40703810227250000007</w:t>
      </w:r>
    </w:p>
    <w:p w14:paraId="490877D7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Код ОПФ</w:t>
      </w:r>
      <w:r w:rsidRPr="00E825CA">
        <w:rPr>
          <w:rFonts w:ascii="Times New Roman" w:hAnsi="Times New Roman" w:cs="Times New Roman"/>
          <w:sz w:val="28"/>
          <w:szCs w:val="28"/>
        </w:rPr>
        <w:t xml:space="preserve"> 20200</w:t>
      </w:r>
    </w:p>
    <w:p w14:paraId="64EA441A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Код ОКПО</w:t>
      </w:r>
      <w:r w:rsidRPr="00E825CA">
        <w:rPr>
          <w:rFonts w:ascii="Times New Roman" w:hAnsi="Times New Roman" w:cs="Times New Roman"/>
          <w:sz w:val="28"/>
          <w:szCs w:val="28"/>
        </w:rPr>
        <w:t xml:space="preserve"> 49719659</w:t>
      </w:r>
    </w:p>
    <w:p w14:paraId="1926D467" w14:textId="77777777" w:rsidR="00E825CA" w:rsidRPr="00E825CA" w:rsidRDefault="00E825CA" w:rsidP="00E825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Адрес и реквизиты банка:</w:t>
      </w:r>
    </w:p>
    <w:p w14:paraId="01AF38BB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БИК</w:t>
      </w:r>
      <w:r w:rsidRPr="00E825CA">
        <w:rPr>
          <w:rFonts w:ascii="Times New Roman" w:hAnsi="Times New Roman" w:cs="Times New Roman"/>
          <w:sz w:val="28"/>
          <w:szCs w:val="28"/>
        </w:rPr>
        <w:t xml:space="preserve"> 044525411</w:t>
      </w:r>
    </w:p>
    <w:p w14:paraId="3A201216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К/с</w:t>
      </w:r>
      <w:r w:rsidRPr="00E825CA">
        <w:rPr>
          <w:rFonts w:ascii="Times New Roman" w:hAnsi="Times New Roman" w:cs="Times New Roman"/>
          <w:sz w:val="28"/>
          <w:szCs w:val="28"/>
        </w:rPr>
        <w:t xml:space="preserve"> 30101810145250000411</w:t>
      </w:r>
    </w:p>
    <w:p w14:paraId="7B6299A7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</w:rPr>
      </w:pPr>
      <w:r w:rsidRPr="00E825CA">
        <w:rPr>
          <w:rFonts w:ascii="Times New Roman" w:hAnsi="Times New Roman" w:cs="Times New Roman"/>
          <w:sz w:val="28"/>
          <w:szCs w:val="28"/>
        </w:rPr>
        <w:t>В Отделении 1 Главного управления Центрального банка Российской Федерации по Центральному федеральному округу г. Москва</w:t>
      </w:r>
    </w:p>
    <w:p w14:paraId="10AD8D56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ИНН</w:t>
      </w:r>
      <w:r w:rsidRPr="00E825CA">
        <w:rPr>
          <w:rFonts w:ascii="Times New Roman" w:hAnsi="Times New Roman" w:cs="Times New Roman"/>
          <w:sz w:val="28"/>
          <w:szCs w:val="28"/>
        </w:rPr>
        <w:t>: 7702070139</w:t>
      </w:r>
    </w:p>
    <w:p w14:paraId="6D13E4D8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КПП</w:t>
      </w:r>
      <w:r w:rsidRPr="00E825CA">
        <w:rPr>
          <w:rFonts w:ascii="Times New Roman" w:hAnsi="Times New Roman" w:cs="Times New Roman"/>
          <w:sz w:val="28"/>
          <w:szCs w:val="28"/>
        </w:rPr>
        <w:t>: 770943002</w:t>
      </w:r>
    </w:p>
    <w:p w14:paraId="2F3F330C" w14:textId="77777777" w:rsidR="00E825CA" w:rsidRPr="00E825CA" w:rsidRDefault="00E825CA" w:rsidP="00E825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Банка</w:t>
      </w:r>
    </w:p>
    <w:p w14:paraId="26962183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</w:rPr>
      </w:pPr>
      <w:r w:rsidRPr="00E825CA">
        <w:rPr>
          <w:rFonts w:ascii="Times New Roman" w:hAnsi="Times New Roman" w:cs="Times New Roman"/>
          <w:sz w:val="28"/>
          <w:szCs w:val="28"/>
        </w:rPr>
        <w:lastRenderedPageBreak/>
        <w:t>Филиал «Центральный» Банка ВТБ (публичное акционерное общество) в г. Москве</w:t>
      </w:r>
    </w:p>
    <w:p w14:paraId="064129FA" w14:textId="77777777" w:rsidR="00E825CA" w:rsidRPr="00E825CA" w:rsidRDefault="00E825CA" w:rsidP="00E825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25CA">
        <w:rPr>
          <w:rFonts w:ascii="Times New Roman" w:hAnsi="Times New Roman" w:cs="Times New Roman"/>
          <w:b/>
          <w:bCs/>
          <w:sz w:val="28"/>
          <w:szCs w:val="28"/>
          <w:lang w:val="en-US"/>
        </w:rPr>
        <w:t>SWIFT</w:t>
      </w:r>
      <w:r w:rsidRPr="00E825CA">
        <w:rPr>
          <w:rFonts w:ascii="Times New Roman" w:hAnsi="Times New Roman" w:cs="Times New Roman"/>
          <w:sz w:val="28"/>
          <w:szCs w:val="28"/>
          <w:lang w:val="en-US"/>
        </w:rPr>
        <w:t>: VTBRRUMM</w:t>
      </w:r>
    </w:p>
    <w:p w14:paraId="163C5936" w14:textId="77777777" w:rsidR="00E825CA" w:rsidRDefault="00E825CA" w:rsidP="00F660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F0E8FDB" w14:textId="77777777" w:rsidR="00E825CA" w:rsidRDefault="00E825CA" w:rsidP="00F660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1D04684" w14:textId="5CB19C99" w:rsidR="00E825CA" w:rsidRDefault="00E825CA" w:rsidP="00E825C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№2</w:t>
      </w:r>
    </w:p>
    <w:p w14:paraId="24D183D5" w14:textId="14BB4B96" w:rsidR="00E825CA" w:rsidRDefault="00E825CA" w:rsidP="00F660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4F7EB9" w14:textId="30C8936B" w:rsidR="00E825CA" w:rsidRDefault="00E825CA" w:rsidP="00E825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Призовой денежный фонд</w:t>
      </w:r>
    </w:p>
    <w:p w14:paraId="19CC3EFF" w14:textId="77777777" w:rsidR="00E825CA" w:rsidRDefault="00E825CA" w:rsidP="00F660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65"/>
        <w:gridCol w:w="2060"/>
        <w:gridCol w:w="2060"/>
        <w:gridCol w:w="2060"/>
      </w:tblGrid>
      <w:tr w:rsidR="00E825CA" w:rsidRPr="00E825CA" w14:paraId="22263584" w14:textId="77777777" w:rsidTr="008902A3">
        <w:tc>
          <w:tcPr>
            <w:tcW w:w="7285" w:type="dxa"/>
            <w:gridSpan w:val="3"/>
          </w:tcPr>
          <w:p w14:paraId="0CC6FD31" w14:textId="77777777" w:rsidR="00E825CA" w:rsidRPr="00E825CA" w:rsidRDefault="00E825CA" w:rsidP="008902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Hlk20485808"/>
            <w:r w:rsidRPr="00E825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Pole</w:t>
            </w:r>
            <w:r w:rsidRPr="00E825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825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Sport</w:t>
            </w:r>
            <w:r w:rsidRPr="00E825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E825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POSA</w:t>
            </w:r>
            <w:r w:rsidRPr="00E825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 – (возрастная категория взрослые)</w:t>
            </w:r>
          </w:p>
        </w:tc>
        <w:tc>
          <w:tcPr>
            <w:tcW w:w="2060" w:type="dxa"/>
            <w:shd w:val="clear" w:color="auto" w:fill="FFFF00"/>
          </w:tcPr>
          <w:p w14:paraId="48EC091B" w14:textId="77777777" w:rsidR="00E825CA" w:rsidRPr="00E825CA" w:rsidRDefault="00E825CA" w:rsidP="008902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70 000 рублей</w:t>
            </w:r>
          </w:p>
        </w:tc>
      </w:tr>
      <w:tr w:rsidR="00E825CA" w:rsidRPr="00E825CA" w14:paraId="26C33E1F" w14:textId="77777777" w:rsidTr="008902A3">
        <w:tc>
          <w:tcPr>
            <w:tcW w:w="3165" w:type="dxa"/>
            <w:vMerge w:val="restart"/>
          </w:tcPr>
          <w:p w14:paraId="2EDFC13A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Профессионалы пилон</w:t>
            </w:r>
          </w:p>
        </w:tc>
        <w:tc>
          <w:tcPr>
            <w:tcW w:w="2060" w:type="dxa"/>
            <w:vMerge w:val="restart"/>
          </w:tcPr>
          <w:p w14:paraId="5904915B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Женщины</w:t>
            </w:r>
          </w:p>
        </w:tc>
        <w:tc>
          <w:tcPr>
            <w:tcW w:w="2060" w:type="dxa"/>
          </w:tcPr>
          <w:p w14:paraId="1F492E3F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2060" w:type="dxa"/>
          </w:tcPr>
          <w:p w14:paraId="557FE6BA" w14:textId="77777777" w:rsidR="00E825CA" w:rsidRPr="00E825CA" w:rsidRDefault="00E825CA" w:rsidP="008902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8000</w:t>
            </w:r>
          </w:p>
        </w:tc>
      </w:tr>
      <w:tr w:rsidR="00E825CA" w:rsidRPr="00E825CA" w14:paraId="496BC4D0" w14:textId="77777777" w:rsidTr="008902A3">
        <w:tc>
          <w:tcPr>
            <w:tcW w:w="3165" w:type="dxa"/>
            <w:vMerge/>
          </w:tcPr>
          <w:p w14:paraId="2B32E8DB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14:paraId="5B1BD8DF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0" w:type="dxa"/>
          </w:tcPr>
          <w:p w14:paraId="565BCF82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2060" w:type="dxa"/>
          </w:tcPr>
          <w:p w14:paraId="1B3488AB" w14:textId="77777777" w:rsidR="00E825CA" w:rsidRPr="00E825CA" w:rsidRDefault="00E825CA" w:rsidP="008902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6000</w:t>
            </w:r>
          </w:p>
        </w:tc>
      </w:tr>
      <w:tr w:rsidR="00E825CA" w:rsidRPr="00E825CA" w14:paraId="18000304" w14:textId="77777777" w:rsidTr="008902A3">
        <w:tc>
          <w:tcPr>
            <w:tcW w:w="3165" w:type="dxa"/>
            <w:vMerge/>
          </w:tcPr>
          <w:p w14:paraId="466A3E59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14:paraId="74E6AD8D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0" w:type="dxa"/>
          </w:tcPr>
          <w:p w14:paraId="509CF687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 место </w:t>
            </w:r>
          </w:p>
        </w:tc>
        <w:tc>
          <w:tcPr>
            <w:tcW w:w="2060" w:type="dxa"/>
          </w:tcPr>
          <w:p w14:paraId="30AA8012" w14:textId="77777777" w:rsidR="00E825CA" w:rsidRPr="00E825CA" w:rsidRDefault="00E825CA" w:rsidP="008902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4000</w:t>
            </w:r>
          </w:p>
        </w:tc>
      </w:tr>
      <w:tr w:rsidR="00E825CA" w:rsidRPr="00E825CA" w14:paraId="4F80DB72" w14:textId="77777777" w:rsidTr="008902A3">
        <w:tc>
          <w:tcPr>
            <w:tcW w:w="3165" w:type="dxa"/>
            <w:vMerge/>
          </w:tcPr>
          <w:p w14:paraId="53806713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 w14:paraId="7FFF2DB3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2060" w:type="dxa"/>
          </w:tcPr>
          <w:p w14:paraId="7B891825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2060" w:type="dxa"/>
          </w:tcPr>
          <w:p w14:paraId="557047D7" w14:textId="77777777" w:rsidR="00E825CA" w:rsidRPr="00E825CA" w:rsidRDefault="00E825CA" w:rsidP="008902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8000</w:t>
            </w:r>
          </w:p>
        </w:tc>
      </w:tr>
      <w:tr w:rsidR="00E825CA" w:rsidRPr="00E825CA" w14:paraId="1068FEEB" w14:textId="77777777" w:rsidTr="008902A3">
        <w:tc>
          <w:tcPr>
            <w:tcW w:w="3165" w:type="dxa"/>
            <w:vMerge/>
          </w:tcPr>
          <w:p w14:paraId="1D6F842D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14:paraId="5A2E6B11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0" w:type="dxa"/>
          </w:tcPr>
          <w:p w14:paraId="41CE5846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2060" w:type="dxa"/>
          </w:tcPr>
          <w:p w14:paraId="241D3AE4" w14:textId="77777777" w:rsidR="00E825CA" w:rsidRPr="00E825CA" w:rsidRDefault="00E825CA" w:rsidP="008902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6000</w:t>
            </w:r>
          </w:p>
        </w:tc>
      </w:tr>
      <w:tr w:rsidR="00E825CA" w:rsidRPr="00E825CA" w14:paraId="67E4B76F" w14:textId="77777777" w:rsidTr="008902A3">
        <w:tc>
          <w:tcPr>
            <w:tcW w:w="3165" w:type="dxa"/>
            <w:vMerge/>
          </w:tcPr>
          <w:p w14:paraId="270838CB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14:paraId="017778CD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0" w:type="dxa"/>
          </w:tcPr>
          <w:p w14:paraId="5F61F4A9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 место </w:t>
            </w:r>
          </w:p>
        </w:tc>
        <w:tc>
          <w:tcPr>
            <w:tcW w:w="2060" w:type="dxa"/>
          </w:tcPr>
          <w:p w14:paraId="4BF3ED55" w14:textId="77777777" w:rsidR="00E825CA" w:rsidRPr="00E825CA" w:rsidRDefault="00E825CA" w:rsidP="008902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4000</w:t>
            </w:r>
          </w:p>
        </w:tc>
      </w:tr>
      <w:tr w:rsidR="00E825CA" w:rsidRPr="00E825CA" w14:paraId="327172ED" w14:textId="77777777" w:rsidTr="008902A3">
        <w:tc>
          <w:tcPr>
            <w:tcW w:w="5225" w:type="dxa"/>
            <w:gridSpan w:val="2"/>
            <w:vMerge w:val="restart"/>
          </w:tcPr>
          <w:p w14:paraId="4C5E0A32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Командный зачет (клубы)</w:t>
            </w:r>
          </w:p>
        </w:tc>
        <w:tc>
          <w:tcPr>
            <w:tcW w:w="2060" w:type="dxa"/>
          </w:tcPr>
          <w:p w14:paraId="4EB9F715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2060" w:type="dxa"/>
          </w:tcPr>
          <w:p w14:paraId="4F48AF14" w14:textId="77777777" w:rsidR="00E825CA" w:rsidRPr="00E825CA" w:rsidRDefault="00E825CA" w:rsidP="008902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12000</w:t>
            </w:r>
          </w:p>
        </w:tc>
      </w:tr>
      <w:tr w:rsidR="00E825CA" w:rsidRPr="00E825CA" w14:paraId="6578FC51" w14:textId="77777777" w:rsidTr="008902A3">
        <w:tc>
          <w:tcPr>
            <w:tcW w:w="5225" w:type="dxa"/>
            <w:gridSpan w:val="2"/>
            <w:vMerge/>
          </w:tcPr>
          <w:p w14:paraId="4552ADB6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0" w:type="dxa"/>
          </w:tcPr>
          <w:p w14:paraId="0FDF0120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2060" w:type="dxa"/>
          </w:tcPr>
          <w:p w14:paraId="793AF293" w14:textId="77777777" w:rsidR="00E825CA" w:rsidRPr="00E825CA" w:rsidRDefault="00E825CA" w:rsidP="008902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9000</w:t>
            </w:r>
          </w:p>
        </w:tc>
      </w:tr>
      <w:tr w:rsidR="00E825CA" w:rsidRPr="00E825CA" w14:paraId="649D9927" w14:textId="77777777" w:rsidTr="008902A3">
        <w:tc>
          <w:tcPr>
            <w:tcW w:w="5225" w:type="dxa"/>
            <w:gridSpan w:val="2"/>
            <w:vMerge/>
          </w:tcPr>
          <w:p w14:paraId="6D74A6A2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60" w:type="dxa"/>
          </w:tcPr>
          <w:p w14:paraId="2F2994AE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 место </w:t>
            </w:r>
          </w:p>
        </w:tc>
        <w:tc>
          <w:tcPr>
            <w:tcW w:w="2060" w:type="dxa"/>
          </w:tcPr>
          <w:p w14:paraId="6939AC8D" w14:textId="77777777" w:rsidR="00E825CA" w:rsidRPr="00E825CA" w:rsidRDefault="00E825CA" w:rsidP="008902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7000</w:t>
            </w:r>
          </w:p>
        </w:tc>
      </w:tr>
      <w:tr w:rsidR="00E825CA" w:rsidRPr="00E825CA" w14:paraId="51A8BBA7" w14:textId="77777777" w:rsidTr="008902A3">
        <w:tc>
          <w:tcPr>
            <w:tcW w:w="5225" w:type="dxa"/>
            <w:gridSpan w:val="2"/>
          </w:tcPr>
          <w:p w14:paraId="0D0957A5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Многоборье (личный зачет 3 снаряда)</w:t>
            </w:r>
          </w:p>
        </w:tc>
        <w:tc>
          <w:tcPr>
            <w:tcW w:w="2060" w:type="dxa"/>
          </w:tcPr>
          <w:p w14:paraId="3A740CB0" w14:textId="77777777" w:rsidR="00E825CA" w:rsidRPr="00E825CA" w:rsidRDefault="00E825CA" w:rsidP="008902A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 место </w:t>
            </w:r>
          </w:p>
        </w:tc>
        <w:tc>
          <w:tcPr>
            <w:tcW w:w="2060" w:type="dxa"/>
          </w:tcPr>
          <w:p w14:paraId="11179B2D" w14:textId="77777777" w:rsidR="00E825CA" w:rsidRPr="00E825CA" w:rsidRDefault="00E825CA" w:rsidP="008902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825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6000</w:t>
            </w:r>
          </w:p>
        </w:tc>
      </w:tr>
      <w:bookmarkEnd w:id="0"/>
    </w:tbl>
    <w:p w14:paraId="7590D75E" w14:textId="77777777" w:rsidR="00E825CA" w:rsidRPr="00F66015" w:rsidRDefault="00E825CA" w:rsidP="00F660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825CA" w:rsidRPr="00F66015" w:rsidSect="007770A8">
      <w:footerReference w:type="default" r:id="rId9"/>
      <w:pgSz w:w="11900" w:h="16840"/>
      <w:pgMar w:top="709" w:right="1134" w:bottom="1134" w:left="1134" w:header="709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6147" w14:textId="77777777" w:rsidR="00BA208C" w:rsidRDefault="00BA208C">
      <w:pPr>
        <w:spacing w:after="0" w:line="240" w:lineRule="auto"/>
      </w:pPr>
      <w:r>
        <w:separator/>
      </w:r>
    </w:p>
  </w:endnote>
  <w:endnote w:type="continuationSeparator" w:id="0">
    <w:p w14:paraId="7D1BC55D" w14:textId="77777777" w:rsidR="00BA208C" w:rsidRDefault="00BA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442811"/>
      <w:docPartObj>
        <w:docPartGallery w:val="Page Numbers (Bottom of Page)"/>
        <w:docPartUnique/>
      </w:docPartObj>
    </w:sdtPr>
    <w:sdtEndPr/>
    <w:sdtContent>
      <w:p w14:paraId="3DE53436" w14:textId="6E96609F" w:rsidR="001D247E" w:rsidRDefault="001D247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080">
          <w:rPr>
            <w:noProof/>
          </w:rPr>
          <w:t>11</w:t>
        </w:r>
        <w:r>
          <w:fldChar w:fldCharType="end"/>
        </w:r>
      </w:p>
    </w:sdtContent>
  </w:sdt>
  <w:p w14:paraId="660E1851" w14:textId="77777777" w:rsidR="001D247E" w:rsidRDefault="001D24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A283" w14:textId="77777777" w:rsidR="00BA208C" w:rsidRDefault="00BA208C">
      <w:pPr>
        <w:spacing w:after="0" w:line="240" w:lineRule="auto"/>
      </w:pPr>
      <w:r>
        <w:separator/>
      </w:r>
    </w:p>
  </w:footnote>
  <w:footnote w:type="continuationSeparator" w:id="0">
    <w:p w14:paraId="17F59221" w14:textId="77777777" w:rsidR="00BA208C" w:rsidRDefault="00BA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E22"/>
    <w:multiLevelType w:val="multilevel"/>
    <w:tmpl w:val="6D8612D0"/>
    <w:styleLink w:val="List10"/>
    <w:lvl w:ilvl="0">
      <w:numFmt w:val="bullet"/>
      <w:lvlText w:val="-"/>
      <w:lvlJc w:val="left"/>
      <w:pPr>
        <w:tabs>
          <w:tab w:val="num" w:pos="135"/>
        </w:tabs>
        <w:ind w:left="135" w:hanging="135"/>
      </w:pPr>
      <w:rPr>
        <w:position w:val="0"/>
        <w:sz w:val="22"/>
        <w:szCs w:val="22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1" w15:restartNumberingAfterBreak="0">
    <w:nsid w:val="054270FA"/>
    <w:multiLevelType w:val="multilevel"/>
    <w:tmpl w:val="CDA2507C"/>
    <w:styleLink w:val="List20"/>
    <w:lvl w:ilvl="0">
      <w:numFmt w:val="bullet"/>
      <w:lvlText w:val="-"/>
      <w:lvlJc w:val="left"/>
      <w:pPr>
        <w:tabs>
          <w:tab w:val="num" w:pos="135"/>
        </w:tabs>
        <w:ind w:left="135" w:hanging="135"/>
      </w:pPr>
      <w:rPr>
        <w:position w:val="0"/>
        <w:sz w:val="22"/>
        <w:szCs w:val="22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2" w15:restartNumberingAfterBreak="0">
    <w:nsid w:val="07EA3C87"/>
    <w:multiLevelType w:val="multilevel"/>
    <w:tmpl w:val="68F29012"/>
    <w:styleLink w:val="List0"/>
    <w:lvl w:ilvl="0">
      <w:numFmt w:val="bullet"/>
      <w:lvlText w:val="-"/>
      <w:lvlJc w:val="left"/>
      <w:pPr>
        <w:tabs>
          <w:tab w:val="num" w:pos="235"/>
        </w:tabs>
        <w:ind w:left="235" w:hanging="235"/>
      </w:pPr>
      <w:rPr>
        <w:color w:val="000000"/>
        <w:position w:val="0"/>
        <w:sz w:val="22"/>
        <w:szCs w:val="22"/>
        <w:u w:color="282828"/>
        <w:lang w:val="ru-RU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3" w15:restartNumberingAfterBreak="0">
    <w:nsid w:val="08AF4074"/>
    <w:multiLevelType w:val="multilevel"/>
    <w:tmpl w:val="D66EDEAA"/>
    <w:styleLink w:val="List9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4" w15:restartNumberingAfterBreak="0">
    <w:nsid w:val="0CBE063C"/>
    <w:multiLevelType w:val="multilevel"/>
    <w:tmpl w:val="A3EAEAC6"/>
    <w:styleLink w:val="List17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5" w15:restartNumberingAfterBreak="0">
    <w:nsid w:val="10344C7E"/>
    <w:multiLevelType w:val="multilevel"/>
    <w:tmpl w:val="66647A60"/>
    <w:styleLink w:val="List14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6" w15:restartNumberingAfterBreak="0">
    <w:nsid w:val="11FD474B"/>
    <w:multiLevelType w:val="hybridMultilevel"/>
    <w:tmpl w:val="A8C8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6003"/>
    <w:multiLevelType w:val="multilevel"/>
    <w:tmpl w:val="59C071D0"/>
    <w:styleLink w:val="31"/>
    <w:lvl w:ilvl="0">
      <w:numFmt w:val="bullet"/>
      <w:lvlText w:val="-"/>
      <w:lvlJc w:val="left"/>
      <w:pPr>
        <w:tabs>
          <w:tab w:val="num" w:pos="235"/>
        </w:tabs>
        <w:ind w:left="235" w:hanging="235"/>
      </w:pPr>
      <w:rPr>
        <w:color w:val="000000"/>
        <w:position w:val="0"/>
        <w:sz w:val="22"/>
        <w:szCs w:val="22"/>
        <w:u w:color="282828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olor w:val="000000"/>
        <w:position w:val="0"/>
        <w:sz w:val="24"/>
        <w:szCs w:val="24"/>
        <w:u w:color="000000"/>
      </w:rPr>
    </w:lvl>
  </w:abstractNum>
  <w:abstractNum w:abstractNumId="8" w15:restartNumberingAfterBreak="0">
    <w:nsid w:val="13294E92"/>
    <w:multiLevelType w:val="hybridMultilevel"/>
    <w:tmpl w:val="F4949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0853F3"/>
    <w:multiLevelType w:val="hybridMultilevel"/>
    <w:tmpl w:val="D398F6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E11E0A"/>
    <w:multiLevelType w:val="multilevel"/>
    <w:tmpl w:val="5CA0042E"/>
    <w:styleLink w:val="51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11" w15:restartNumberingAfterBreak="0">
    <w:nsid w:val="193B0F8C"/>
    <w:multiLevelType w:val="multilevel"/>
    <w:tmpl w:val="372C07DC"/>
    <w:styleLink w:val="List23"/>
    <w:lvl w:ilvl="0">
      <w:numFmt w:val="bullet"/>
      <w:lvlText w:val="-"/>
      <w:lvlJc w:val="left"/>
      <w:pPr>
        <w:tabs>
          <w:tab w:val="num" w:pos="135"/>
        </w:tabs>
        <w:ind w:left="135" w:hanging="135"/>
      </w:pPr>
      <w:rPr>
        <w:position w:val="0"/>
        <w:sz w:val="22"/>
        <w:szCs w:val="22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12" w15:restartNumberingAfterBreak="0">
    <w:nsid w:val="1EF30D14"/>
    <w:multiLevelType w:val="multilevel"/>
    <w:tmpl w:val="B00C564E"/>
    <w:styleLink w:val="21"/>
    <w:lvl w:ilvl="0">
      <w:numFmt w:val="bullet"/>
      <w:lvlText w:val="-"/>
      <w:lvlJc w:val="left"/>
      <w:pPr>
        <w:tabs>
          <w:tab w:val="num" w:pos="235"/>
        </w:tabs>
        <w:ind w:left="235" w:hanging="235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0"/>
        <w:sz w:val="24"/>
        <w:szCs w:val="24"/>
      </w:rPr>
    </w:lvl>
  </w:abstractNum>
  <w:abstractNum w:abstractNumId="13" w15:restartNumberingAfterBreak="0">
    <w:nsid w:val="277F6C27"/>
    <w:multiLevelType w:val="multilevel"/>
    <w:tmpl w:val="DBDC17A6"/>
    <w:styleLink w:val="List22"/>
    <w:lvl w:ilvl="0">
      <w:numFmt w:val="bullet"/>
      <w:lvlText w:val="-"/>
      <w:lvlJc w:val="left"/>
      <w:pPr>
        <w:tabs>
          <w:tab w:val="num" w:pos="135"/>
        </w:tabs>
        <w:ind w:left="135" w:hanging="135"/>
      </w:pPr>
      <w:rPr>
        <w:position w:val="0"/>
        <w:sz w:val="22"/>
        <w:szCs w:val="22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14" w15:restartNumberingAfterBreak="0">
    <w:nsid w:val="30D34674"/>
    <w:multiLevelType w:val="hybridMultilevel"/>
    <w:tmpl w:val="452E7B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C00EAE"/>
    <w:multiLevelType w:val="hybridMultilevel"/>
    <w:tmpl w:val="697A00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D288C9A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919AE"/>
    <w:multiLevelType w:val="hybridMultilevel"/>
    <w:tmpl w:val="1E4A7B1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925B6"/>
    <w:multiLevelType w:val="multilevel"/>
    <w:tmpl w:val="D1204092"/>
    <w:styleLink w:val="41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18" w15:restartNumberingAfterBreak="0">
    <w:nsid w:val="3718492C"/>
    <w:multiLevelType w:val="multilevel"/>
    <w:tmpl w:val="C2E6ADB0"/>
    <w:styleLink w:val="List21"/>
    <w:lvl w:ilvl="0">
      <w:numFmt w:val="bullet"/>
      <w:lvlText w:val="-"/>
      <w:lvlJc w:val="left"/>
      <w:pPr>
        <w:tabs>
          <w:tab w:val="num" w:pos="135"/>
        </w:tabs>
        <w:ind w:left="135" w:hanging="135"/>
      </w:pPr>
      <w:rPr>
        <w:position w:val="0"/>
        <w:sz w:val="22"/>
        <w:szCs w:val="22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19" w15:restartNumberingAfterBreak="0">
    <w:nsid w:val="39070072"/>
    <w:multiLevelType w:val="multilevel"/>
    <w:tmpl w:val="8124C14C"/>
    <w:styleLink w:val="List11"/>
    <w:lvl w:ilvl="0">
      <w:numFmt w:val="bullet"/>
      <w:lvlText w:val="-"/>
      <w:lvlJc w:val="left"/>
      <w:pPr>
        <w:tabs>
          <w:tab w:val="num" w:pos="135"/>
        </w:tabs>
        <w:ind w:left="135" w:hanging="135"/>
      </w:pPr>
      <w:rPr>
        <w:position w:val="0"/>
        <w:sz w:val="22"/>
        <w:szCs w:val="22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20" w15:restartNumberingAfterBreak="0">
    <w:nsid w:val="3E8D753E"/>
    <w:multiLevelType w:val="multilevel"/>
    <w:tmpl w:val="5D142B7E"/>
    <w:styleLink w:val="List18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21" w15:restartNumberingAfterBreak="0">
    <w:nsid w:val="411B73F4"/>
    <w:multiLevelType w:val="multilevel"/>
    <w:tmpl w:val="6F847B54"/>
    <w:styleLink w:val="5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</w:abstractNum>
  <w:abstractNum w:abstractNumId="22" w15:restartNumberingAfterBreak="0">
    <w:nsid w:val="426E3011"/>
    <w:multiLevelType w:val="hybridMultilevel"/>
    <w:tmpl w:val="7660AD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6864C81"/>
    <w:multiLevelType w:val="multilevel"/>
    <w:tmpl w:val="59FC795A"/>
    <w:styleLink w:val="6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</w:abstractNum>
  <w:abstractNum w:abstractNumId="24" w15:restartNumberingAfterBreak="0">
    <w:nsid w:val="473D2C11"/>
    <w:multiLevelType w:val="hybridMultilevel"/>
    <w:tmpl w:val="A2A4F71C"/>
    <w:lvl w:ilvl="0" w:tplc="0A966F62">
      <w:start w:val="3"/>
      <w:numFmt w:val="bullet"/>
      <w:lvlText w:val="•"/>
      <w:lvlJc w:val="left"/>
      <w:pPr>
        <w:ind w:left="129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8E4E8B"/>
    <w:multiLevelType w:val="multilevel"/>
    <w:tmpl w:val="F7F641DE"/>
    <w:styleLink w:val="List12"/>
    <w:lvl w:ilvl="0">
      <w:numFmt w:val="bullet"/>
      <w:lvlText w:val="-"/>
      <w:lvlJc w:val="left"/>
      <w:pPr>
        <w:tabs>
          <w:tab w:val="num" w:pos="1966"/>
        </w:tabs>
        <w:ind w:left="1966" w:hanging="118"/>
      </w:pPr>
      <w:rPr>
        <w:position w:val="0"/>
        <w:sz w:val="20"/>
        <w:szCs w:val="20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26" w15:restartNumberingAfterBreak="0">
    <w:nsid w:val="52C33D9E"/>
    <w:multiLevelType w:val="hybridMultilevel"/>
    <w:tmpl w:val="3B9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8780B"/>
    <w:multiLevelType w:val="multilevel"/>
    <w:tmpl w:val="384E8B9A"/>
    <w:styleLink w:val="List15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28" w15:restartNumberingAfterBreak="0">
    <w:nsid w:val="5E651C86"/>
    <w:multiLevelType w:val="multilevel"/>
    <w:tmpl w:val="CE44B252"/>
    <w:styleLink w:val="List7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29" w15:restartNumberingAfterBreak="0">
    <w:nsid w:val="61D869E3"/>
    <w:multiLevelType w:val="multilevel"/>
    <w:tmpl w:val="FD74FB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63C01936"/>
    <w:multiLevelType w:val="multilevel"/>
    <w:tmpl w:val="BD9C8538"/>
    <w:styleLink w:val="List6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31" w15:restartNumberingAfterBreak="0">
    <w:nsid w:val="652E6549"/>
    <w:multiLevelType w:val="multilevel"/>
    <w:tmpl w:val="B8004E98"/>
    <w:styleLink w:val="List16"/>
    <w:lvl w:ilvl="0">
      <w:numFmt w:val="bullet"/>
      <w:lvlText w:val="-"/>
      <w:lvlJc w:val="left"/>
      <w:pPr>
        <w:tabs>
          <w:tab w:val="num" w:pos="265"/>
        </w:tabs>
        <w:ind w:left="265" w:hanging="118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32" w15:restartNumberingAfterBreak="0">
    <w:nsid w:val="687D5C1A"/>
    <w:multiLevelType w:val="multilevel"/>
    <w:tmpl w:val="34700734"/>
    <w:styleLink w:val="List1"/>
    <w:lvl w:ilvl="0">
      <w:numFmt w:val="bullet"/>
      <w:lvlText w:val="-"/>
      <w:lvlJc w:val="left"/>
      <w:pPr>
        <w:tabs>
          <w:tab w:val="num" w:pos="235"/>
        </w:tabs>
        <w:ind w:left="235" w:hanging="23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0"/>
        <w:sz w:val="24"/>
        <w:szCs w:val="24"/>
        <w:lang w:val="ru-RU"/>
      </w:rPr>
    </w:lvl>
  </w:abstractNum>
  <w:abstractNum w:abstractNumId="33" w15:restartNumberingAfterBreak="0">
    <w:nsid w:val="6D7D16CD"/>
    <w:multiLevelType w:val="hybridMultilevel"/>
    <w:tmpl w:val="2BE448A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04A2970"/>
    <w:multiLevelType w:val="multilevel"/>
    <w:tmpl w:val="ED8CAF72"/>
    <w:styleLink w:val="List8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35" w15:restartNumberingAfterBreak="0">
    <w:nsid w:val="75A87892"/>
    <w:multiLevelType w:val="hybridMultilevel"/>
    <w:tmpl w:val="74BC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D214F"/>
    <w:multiLevelType w:val="multilevel"/>
    <w:tmpl w:val="294E2140"/>
    <w:styleLink w:val="List13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37" w15:restartNumberingAfterBreak="0">
    <w:nsid w:val="7EC3646D"/>
    <w:multiLevelType w:val="multilevel"/>
    <w:tmpl w:val="0A245036"/>
    <w:styleLink w:val="List19"/>
    <w:lvl w:ilvl="0">
      <w:numFmt w:val="bullet"/>
      <w:lvlText w:val="-"/>
      <w:lvlJc w:val="left"/>
      <w:pPr>
        <w:tabs>
          <w:tab w:val="num" w:pos="265"/>
        </w:tabs>
        <w:ind w:left="265" w:hanging="118"/>
      </w:pPr>
      <w:rPr>
        <w:position w:val="0"/>
        <w:sz w:val="20"/>
        <w:szCs w:val="20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num w:numId="1">
    <w:abstractNumId w:val="2"/>
  </w:num>
  <w:num w:numId="2">
    <w:abstractNumId w:val="32"/>
  </w:num>
  <w:num w:numId="3">
    <w:abstractNumId w:val="12"/>
  </w:num>
  <w:num w:numId="4">
    <w:abstractNumId w:val="7"/>
  </w:num>
  <w:num w:numId="5">
    <w:abstractNumId w:val="21"/>
  </w:num>
  <w:num w:numId="6">
    <w:abstractNumId w:val="23"/>
  </w:num>
  <w:num w:numId="7">
    <w:abstractNumId w:val="17"/>
  </w:num>
  <w:num w:numId="8">
    <w:abstractNumId w:val="10"/>
  </w:num>
  <w:num w:numId="9">
    <w:abstractNumId w:val="30"/>
  </w:num>
  <w:num w:numId="10">
    <w:abstractNumId w:val="28"/>
  </w:num>
  <w:num w:numId="11">
    <w:abstractNumId w:val="34"/>
  </w:num>
  <w:num w:numId="12">
    <w:abstractNumId w:val="3"/>
  </w:num>
  <w:num w:numId="13">
    <w:abstractNumId w:val="0"/>
  </w:num>
  <w:num w:numId="14">
    <w:abstractNumId w:val="19"/>
  </w:num>
  <w:num w:numId="15">
    <w:abstractNumId w:val="25"/>
  </w:num>
  <w:num w:numId="16">
    <w:abstractNumId w:val="36"/>
  </w:num>
  <w:num w:numId="17">
    <w:abstractNumId w:val="5"/>
  </w:num>
  <w:num w:numId="18">
    <w:abstractNumId w:val="27"/>
  </w:num>
  <w:num w:numId="19">
    <w:abstractNumId w:val="31"/>
  </w:num>
  <w:num w:numId="20">
    <w:abstractNumId w:val="4"/>
  </w:num>
  <w:num w:numId="21">
    <w:abstractNumId w:val="20"/>
  </w:num>
  <w:num w:numId="22">
    <w:abstractNumId w:val="37"/>
  </w:num>
  <w:num w:numId="23">
    <w:abstractNumId w:val="1"/>
  </w:num>
  <w:num w:numId="24">
    <w:abstractNumId w:val="18"/>
  </w:num>
  <w:num w:numId="25">
    <w:abstractNumId w:val="13"/>
  </w:num>
  <w:num w:numId="26">
    <w:abstractNumId w:val="11"/>
  </w:num>
  <w:num w:numId="27">
    <w:abstractNumId w:val="6"/>
  </w:num>
  <w:num w:numId="28">
    <w:abstractNumId w:val="15"/>
  </w:num>
  <w:num w:numId="29">
    <w:abstractNumId w:val="16"/>
  </w:num>
  <w:num w:numId="30">
    <w:abstractNumId w:val="9"/>
  </w:num>
  <w:num w:numId="31">
    <w:abstractNumId w:val="33"/>
  </w:num>
  <w:num w:numId="32">
    <w:abstractNumId w:val="22"/>
  </w:num>
  <w:num w:numId="33">
    <w:abstractNumId w:val="26"/>
  </w:num>
  <w:num w:numId="34">
    <w:abstractNumId w:val="24"/>
  </w:num>
  <w:num w:numId="35">
    <w:abstractNumId w:val="14"/>
  </w:num>
  <w:num w:numId="36">
    <w:abstractNumId w:val="8"/>
  </w:num>
  <w:num w:numId="37">
    <w:abstractNumId w:val="29"/>
  </w:num>
  <w:num w:numId="38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6D"/>
    <w:rsid w:val="000160B1"/>
    <w:rsid w:val="00033DF0"/>
    <w:rsid w:val="00034AD0"/>
    <w:rsid w:val="00046468"/>
    <w:rsid w:val="00052A5B"/>
    <w:rsid w:val="00063980"/>
    <w:rsid w:val="000702D8"/>
    <w:rsid w:val="000726B1"/>
    <w:rsid w:val="00080067"/>
    <w:rsid w:val="00092F49"/>
    <w:rsid w:val="000B74AE"/>
    <w:rsid w:val="000C087C"/>
    <w:rsid w:val="000D23FA"/>
    <w:rsid w:val="000D32C5"/>
    <w:rsid w:val="000D58EF"/>
    <w:rsid w:val="000F3C44"/>
    <w:rsid w:val="0011030D"/>
    <w:rsid w:val="001120B3"/>
    <w:rsid w:val="00122428"/>
    <w:rsid w:val="00124CEF"/>
    <w:rsid w:val="00135173"/>
    <w:rsid w:val="00141BAD"/>
    <w:rsid w:val="001513B0"/>
    <w:rsid w:val="00162A56"/>
    <w:rsid w:val="0017459C"/>
    <w:rsid w:val="001D247E"/>
    <w:rsid w:val="001E25B6"/>
    <w:rsid w:val="001F6D70"/>
    <w:rsid w:val="001F7CD9"/>
    <w:rsid w:val="00215F2B"/>
    <w:rsid w:val="002265ED"/>
    <w:rsid w:val="00257E14"/>
    <w:rsid w:val="0027313D"/>
    <w:rsid w:val="0029301C"/>
    <w:rsid w:val="002A1415"/>
    <w:rsid w:val="002A1D06"/>
    <w:rsid w:val="002A4D40"/>
    <w:rsid w:val="002A6F33"/>
    <w:rsid w:val="002A7C15"/>
    <w:rsid w:val="002B01A2"/>
    <w:rsid w:val="002D3278"/>
    <w:rsid w:val="002E00C3"/>
    <w:rsid w:val="002E1CAF"/>
    <w:rsid w:val="00325F2E"/>
    <w:rsid w:val="00330A5E"/>
    <w:rsid w:val="00337545"/>
    <w:rsid w:val="003411D4"/>
    <w:rsid w:val="00346BB6"/>
    <w:rsid w:val="00386C80"/>
    <w:rsid w:val="003C5B60"/>
    <w:rsid w:val="003D78C8"/>
    <w:rsid w:val="0040686F"/>
    <w:rsid w:val="00444DBF"/>
    <w:rsid w:val="004550F4"/>
    <w:rsid w:val="00466C94"/>
    <w:rsid w:val="004B1BF1"/>
    <w:rsid w:val="004C6980"/>
    <w:rsid w:val="004D558D"/>
    <w:rsid w:val="004E4981"/>
    <w:rsid w:val="00525225"/>
    <w:rsid w:val="00533CA0"/>
    <w:rsid w:val="0053567F"/>
    <w:rsid w:val="005439E8"/>
    <w:rsid w:val="00552EEF"/>
    <w:rsid w:val="00567A8D"/>
    <w:rsid w:val="00597D91"/>
    <w:rsid w:val="005A303E"/>
    <w:rsid w:val="005A58DC"/>
    <w:rsid w:val="005B48F6"/>
    <w:rsid w:val="005E455C"/>
    <w:rsid w:val="005E6AC9"/>
    <w:rsid w:val="00611D11"/>
    <w:rsid w:val="006244B9"/>
    <w:rsid w:val="00644BFA"/>
    <w:rsid w:val="006737CE"/>
    <w:rsid w:val="00693838"/>
    <w:rsid w:val="00696B34"/>
    <w:rsid w:val="006A4417"/>
    <w:rsid w:val="006A7AB6"/>
    <w:rsid w:val="006B2CA4"/>
    <w:rsid w:val="006C453B"/>
    <w:rsid w:val="006E4993"/>
    <w:rsid w:val="006F1757"/>
    <w:rsid w:val="00711B2B"/>
    <w:rsid w:val="00742988"/>
    <w:rsid w:val="00750B21"/>
    <w:rsid w:val="007569AC"/>
    <w:rsid w:val="007770A8"/>
    <w:rsid w:val="00786847"/>
    <w:rsid w:val="00794319"/>
    <w:rsid w:val="007A59CE"/>
    <w:rsid w:val="007B300A"/>
    <w:rsid w:val="007B4C9D"/>
    <w:rsid w:val="007B4EF5"/>
    <w:rsid w:val="007E5E02"/>
    <w:rsid w:val="007E77C4"/>
    <w:rsid w:val="00805249"/>
    <w:rsid w:val="00805F1F"/>
    <w:rsid w:val="00814F15"/>
    <w:rsid w:val="00827501"/>
    <w:rsid w:val="00827AE7"/>
    <w:rsid w:val="0086018E"/>
    <w:rsid w:val="008759A9"/>
    <w:rsid w:val="00890291"/>
    <w:rsid w:val="008A05B3"/>
    <w:rsid w:val="008A7BF2"/>
    <w:rsid w:val="008C544D"/>
    <w:rsid w:val="00904802"/>
    <w:rsid w:val="00906410"/>
    <w:rsid w:val="0092156B"/>
    <w:rsid w:val="009416C4"/>
    <w:rsid w:val="00953F68"/>
    <w:rsid w:val="0098445D"/>
    <w:rsid w:val="009B2340"/>
    <w:rsid w:val="009B3650"/>
    <w:rsid w:val="009B7C49"/>
    <w:rsid w:val="009E02BC"/>
    <w:rsid w:val="009E36DF"/>
    <w:rsid w:val="009F4E24"/>
    <w:rsid w:val="00A00580"/>
    <w:rsid w:val="00A059B3"/>
    <w:rsid w:val="00A2296D"/>
    <w:rsid w:val="00A23D21"/>
    <w:rsid w:val="00A337BB"/>
    <w:rsid w:val="00A42F3A"/>
    <w:rsid w:val="00A72D80"/>
    <w:rsid w:val="00A741EF"/>
    <w:rsid w:val="00A77441"/>
    <w:rsid w:val="00A809F7"/>
    <w:rsid w:val="00A83513"/>
    <w:rsid w:val="00AA310F"/>
    <w:rsid w:val="00AA4BA0"/>
    <w:rsid w:val="00AA7685"/>
    <w:rsid w:val="00AA77BD"/>
    <w:rsid w:val="00AB2A7B"/>
    <w:rsid w:val="00AF13CD"/>
    <w:rsid w:val="00B2379E"/>
    <w:rsid w:val="00B36028"/>
    <w:rsid w:val="00B42F5F"/>
    <w:rsid w:val="00B54922"/>
    <w:rsid w:val="00B67069"/>
    <w:rsid w:val="00B73217"/>
    <w:rsid w:val="00B971FF"/>
    <w:rsid w:val="00BA208C"/>
    <w:rsid w:val="00BB590E"/>
    <w:rsid w:val="00BC70A5"/>
    <w:rsid w:val="00BC7536"/>
    <w:rsid w:val="00BE35AD"/>
    <w:rsid w:val="00BF10D5"/>
    <w:rsid w:val="00BF68DD"/>
    <w:rsid w:val="00BF7348"/>
    <w:rsid w:val="00C27435"/>
    <w:rsid w:val="00C605A1"/>
    <w:rsid w:val="00C92C94"/>
    <w:rsid w:val="00CB21BA"/>
    <w:rsid w:val="00CD4839"/>
    <w:rsid w:val="00CE0300"/>
    <w:rsid w:val="00D06BF5"/>
    <w:rsid w:val="00D24D0D"/>
    <w:rsid w:val="00D364A0"/>
    <w:rsid w:val="00D42AE7"/>
    <w:rsid w:val="00D6238E"/>
    <w:rsid w:val="00D676A2"/>
    <w:rsid w:val="00DD2A18"/>
    <w:rsid w:val="00DD3C23"/>
    <w:rsid w:val="00DE5080"/>
    <w:rsid w:val="00DE5599"/>
    <w:rsid w:val="00DF51B4"/>
    <w:rsid w:val="00DF53B0"/>
    <w:rsid w:val="00E32C4C"/>
    <w:rsid w:val="00E35BAD"/>
    <w:rsid w:val="00E50603"/>
    <w:rsid w:val="00E55475"/>
    <w:rsid w:val="00E6780F"/>
    <w:rsid w:val="00E825CA"/>
    <w:rsid w:val="00E942F8"/>
    <w:rsid w:val="00ED0123"/>
    <w:rsid w:val="00ED04E0"/>
    <w:rsid w:val="00F014AD"/>
    <w:rsid w:val="00F014DC"/>
    <w:rsid w:val="00F66015"/>
    <w:rsid w:val="00F7796A"/>
    <w:rsid w:val="00F967B4"/>
    <w:rsid w:val="00FA1C0A"/>
    <w:rsid w:val="00FA6537"/>
    <w:rsid w:val="00FB109D"/>
    <w:rsid w:val="00FB53E5"/>
    <w:rsid w:val="00FC3A0B"/>
    <w:rsid w:val="00F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D76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2">
    <w:name w:val="Без интервала2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ru-RU"/>
    </w:rPr>
  </w:style>
  <w:style w:type="paragraph" w:customStyle="1" w:styleId="1">
    <w:name w:val="Без интервала1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ru-RU"/>
    </w:rPr>
  </w:style>
  <w:style w:type="paragraph" w:customStyle="1" w:styleId="a5">
    <w:name w:val="По умолчанию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10"/>
    <w:pPr>
      <w:numPr>
        <w:numId w:val="1"/>
      </w:numPr>
    </w:pPr>
  </w:style>
  <w:style w:type="numbering" w:customStyle="1" w:styleId="10">
    <w:name w:val="Импортированный стиль 1"/>
  </w:style>
  <w:style w:type="numbering" w:customStyle="1" w:styleId="List1">
    <w:name w:val="List 1"/>
    <w:basedOn w:val="20"/>
    <w:pPr>
      <w:numPr>
        <w:numId w:val="2"/>
      </w:numPr>
    </w:pPr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"/>
    <w:pPr>
      <w:numPr>
        <w:numId w:val="3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4"/>
    <w:pPr>
      <w:numPr>
        <w:numId w:val="4"/>
      </w:numPr>
    </w:pPr>
  </w:style>
  <w:style w:type="numbering" w:customStyle="1" w:styleId="4">
    <w:name w:val="Импортированный стиль 4"/>
  </w:style>
  <w:style w:type="character" w:customStyle="1" w:styleId="a6">
    <w:name w:val="Нет"/>
  </w:style>
  <w:style w:type="character" w:customStyle="1" w:styleId="Hyperlink0">
    <w:name w:val="Hyperlink.0"/>
    <w:basedOn w:val="a6"/>
    <w:rPr>
      <w:sz w:val="24"/>
      <w:szCs w:val="24"/>
      <w:u w:val="single"/>
      <w:lang w:val="en-US"/>
    </w:rPr>
  </w:style>
  <w:style w:type="paragraph" w:customStyle="1" w:styleId="11">
    <w:name w:val="Обычный (веб)1"/>
    <w:pPr>
      <w:suppressAutoHyphens/>
      <w:spacing w:after="200" w:line="100" w:lineRule="atLeast"/>
    </w:pPr>
    <w:rPr>
      <w:rFonts w:ascii="Arial Unicode MS" w:hAnsi="Arial Unicode MS" w:cs="Arial Unicode MS"/>
      <w:color w:val="000000"/>
      <w:kern w:val="1"/>
      <w:sz w:val="24"/>
      <w:szCs w:val="24"/>
      <w:u w:color="000000"/>
      <w:lang w:val="ru-RU"/>
    </w:rPr>
  </w:style>
  <w:style w:type="character" w:customStyle="1" w:styleId="Hyperlink1">
    <w:name w:val="Hyperlink.1"/>
    <w:basedOn w:val="a6"/>
    <w:rPr>
      <w:sz w:val="24"/>
      <w:szCs w:val="24"/>
      <w:u w:val="single"/>
      <w:lang w:val="ru-RU"/>
    </w:rPr>
  </w:style>
  <w:style w:type="numbering" w:customStyle="1" w:styleId="5">
    <w:name w:val="Импортированный стиль 5"/>
    <w:pPr>
      <w:numPr>
        <w:numId w:val="5"/>
      </w:numPr>
    </w:pPr>
  </w:style>
  <w:style w:type="numbering" w:customStyle="1" w:styleId="6">
    <w:name w:val="Импортированный стиль 6"/>
    <w:pPr>
      <w:numPr>
        <w:numId w:val="6"/>
      </w:numPr>
    </w:pPr>
  </w:style>
  <w:style w:type="paragraph" w:customStyle="1" w:styleId="12">
    <w:name w:val="Обычный1"/>
    <w:pPr>
      <w:spacing w:after="200" w:line="276" w:lineRule="auto"/>
    </w:pPr>
    <w:rPr>
      <w:rFonts w:ascii="Arial Unicode MS" w:hAnsi="Arial Unicode MS" w:cs="Arial Unicode MS"/>
      <w:color w:val="000000"/>
      <w:sz w:val="22"/>
      <w:szCs w:val="22"/>
      <w:u w:color="000000"/>
      <w:lang w:val="ru-RU"/>
    </w:rPr>
  </w:style>
  <w:style w:type="numbering" w:customStyle="1" w:styleId="41">
    <w:name w:val="Список 41"/>
    <w:basedOn w:val="7"/>
    <w:pPr>
      <w:numPr>
        <w:numId w:val="7"/>
      </w:numPr>
    </w:pPr>
  </w:style>
  <w:style w:type="numbering" w:customStyle="1" w:styleId="7">
    <w:name w:val="Импортированный стиль 7"/>
  </w:style>
  <w:style w:type="numbering" w:customStyle="1" w:styleId="51">
    <w:name w:val="Список 51"/>
    <w:basedOn w:val="8"/>
    <w:pPr>
      <w:numPr>
        <w:numId w:val="8"/>
      </w:numPr>
    </w:pPr>
  </w:style>
  <w:style w:type="numbering" w:customStyle="1" w:styleId="8">
    <w:name w:val="Импортированный стиль 8"/>
  </w:style>
  <w:style w:type="numbering" w:customStyle="1" w:styleId="List6">
    <w:name w:val="List 6"/>
    <w:basedOn w:val="9"/>
    <w:pPr>
      <w:numPr>
        <w:numId w:val="9"/>
      </w:numPr>
    </w:pPr>
  </w:style>
  <w:style w:type="numbering" w:customStyle="1" w:styleId="9">
    <w:name w:val="Импортированный стиль 9"/>
  </w:style>
  <w:style w:type="numbering" w:customStyle="1" w:styleId="List7">
    <w:name w:val="List 7"/>
    <w:basedOn w:val="100"/>
    <w:pPr>
      <w:numPr>
        <w:numId w:val="10"/>
      </w:numPr>
    </w:pPr>
  </w:style>
  <w:style w:type="numbering" w:customStyle="1" w:styleId="100">
    <w:name w:val="Импортированный стиль 10"/>
  </w:style>
  <w:style w:type="numbering" w:customStyle="1" w:styleId="List8">
    <w:name w:val="List 8"/>
    <w:basedOn w:val="110"/>
    <w:pPr>
      <w:numPr>
        <w:numId w:val="11"/>
      </w:numPr>
    </w:pPr>
  </w:style>
  <w:style w:type="numbering" w:customStyle="1" w:styleId="110">
    <w:name w:val="Импортированный стиль 11"/>
  </w:style>
  <w:style w:type="numbering" w:customStyle="1" w:styleId="List9">
    <w:name w:val="List 9"/>
    <w:basedOn w:val="120"/>
    <w:pPr>
      <w:numPr>
        <w:numId w:val="12"/>
      </w:numPr>
    </w:pPr>
  </w:style>
  <w:style w:type="numbering" w:customStyle="1" w:styleId="120">
    <w:name w:val="Импортированный стиль 12"/>
  </w:style>
  <w:style w:type="numbering" w:customStyle="1" w:styleId="List10">
    <w:name w:val="List 10"/>
    <w:basedOn w:val="13"/>
    <w:pPr>
      <w:numPr>
        <w:numId w:val="13"/>
      </w:numPr>
    </w:pPr>
  </w:style>
  <w:style w:type="numbering" w:customStyle="1" w:styleId="13">
    <w:name w:val="Импортированный стиль 13"/>
  </w:style>
  <w:style w:type="numbering" w:customStyle="1" w:styleId="List11">
    <w:name w:val="List 11"/>
    <w:basedOn w:val="14"/>
    <w:pPr>
      <w:numPr>
        <w:numId w:val="14"/>
      </w:numPr>
    </w:pPr>
  </w:style>
  <w:style w:type="numbering" w:customStyle="1" w:styleId="14">
    <w:name w:val="Импортированный стиль 14"/>
  </w:style>
  <w:style w:type="paragraph" w:customStyle="1" w:styleId="A7">
    <w:name w:val="Свободная форма A"/>
    <w:rPr>
      <w:rFonts w:ascii="Arial Unicode MS" w:hAnsi="Arial Unicode MS" w:cs="Arial Unicode MS"/>
      <w:color w:val="000000"/>
      <w:u w:color="000000"/>
      <w:lang w:val="ru-RU"/>
    </w:rPr>
  </w:style>
  <w:style w:type="numbering" w:customStyle="1" w:styleId="List12">
    <w:name w:val="List 12"/>
    <w:basedOn w:val="15"/>
    <w:pPr>
      <w:numPr>
        <w:numId w:val="15"/>
      </w:numPr>
    </w:pPr>
  </w:style>
  <w:style w:type="numbering" w:customStyle="1" w:styleId="15">
    <w:name w:val="Импортированный стиль 15"/>
  </w:style>
  <w:style w:type="numbering" w:customStyle="1" w:styleId="List13">
    <w:name w:val="List 13"/>
    <w:basedOn w:val="16"/>
    <w:pPr>
      <w:numPr>
        <w:numId w:val="16"/>
      </w:numPr>
    </w:pPr>
  </w:style>
  <w:style w:type="numbering" w:customStyle="1" w:styleId="16">
    <w:name w:val="Импортированный стиль 16"/>
  </w:style>
  <w:style w:type="numbering" w:customStyle="1" w:styleId="List14">
    <w:name w:val="List 14"/>
    <w:basedOn w:val="17"/>
    <w:pPr>
      <w:numPr>
        <w:numId w:val="17"/>
      </w:numPr>
    </w:pPr>
  </w:style>
  <w:style w:type="numbering" w:customStyle="1" w:styleId="17">
    <w:name w:val="Импортированный стиль 17"/>
  </w:style>
  <w:style w:type="numbering" w:customStyle="1" w:styleId="List15">
    <w:name w:val="List 15"/>
    <w:basedOn w:val="18"/>
    <w:pPr>
      <w:numPr>
        <w:numId w:val="18"/>
      </w:numPr>
    </w:pPr>
  </w:style>
  <w:style w:type="numbering" w:customStyle="1" w:styleId="18">
    <w:name w:val="Импортированный стиль 18"/>
  </w:style>
  <w:style w:type="numbering" w:customStyle="1" w:styleId="List16">
    <w:name w:val="List 16"/>
    <w:basedOn w:val="19"/>
    <w:pPr>
      <w:numPr>
        <w:numId w:val="19"/>
      </w:numPr>
    </w:pPr>
  </w:style>
  <w:style w:type="numbering" w:customStyle="1" w:styleId="19">
    <w:name w:val="Импортированный стиль 19"/>
  </w:style>
  <w:style w:type="numbering" w:customStyle="1" w:styleId="List17">
    <w:name w:val="List 17"/>
    <w:basedOn w:val="200"/>
    <w:pPr>
      <w:numPr>
        <w:numId w:val="20"/>
      </w:numPr>
    </w:pPr>
  </w:style>
  <w:style w:type="numbering" w:customStyle="1" w:styleId="200">
    <w:name w:val="Импортированный стиль 20"/>
  </w:style>
  <w:style w:type="numbering" w:customStyle="1" w:styleId="List18">
    <w:name w:val="List 18"/>
    <w:basedOn w:val="210"/>
    <w:pPr>
      <w:numPr>
        <w:numId w:val="21"/>
      </w:numPr>
    </w:pPr>
  </w:style>
  <w:style w:type="numbering" w:customStyle="1" w:styleId="210">
    <w:name w:val="Импортированный стиль 21"/>
  </w:style>
  <w:style w:type="numbering" w:customStyle="1" w:styleId="List19">
    <w:name w:val="List 19"/>
    <w:basedOn w:val="22"/>
    <w:pPr>
      <w:numPr>
        <w:numId w:val="22"/>
      </w:numPr>
    </w:pPr>
  </w:style>
  <w:style w:type="numbering" w:customStyle="1" w:styleId="22">
    <w:name w:val="Импортированный стиль 22"/>
  </w:style>
  <w:style w:type="numbering" w:customStyle="1" w:styleId="List20">
    <w:name w:val="List 20"/>
    <w:basedOn w:val="23"/>
    <w:pPr>
      <w:numPr>
        <w:numId w:val="23"/>
      </w:numPr>
    </w:pPr>
  </w:style>
  <w:style w:type="numbering" w:customStyle="1" w:styleId="23">
    <w:name w:val="Импортированный стиль 23"/>
  </w:style>
  <w:style w:type="numbering" w:customStyle="1" w:styleId="List21">
    <w:name w:val="List 21"/>
    <w:basedOn w:val="24"/>
    <w:pPr>
      <w:numPr>
        <w:numId w:val="24"/>
      </w:numPr>
    </w:pPr>
  </w:style>
  <w:style w:type="numbering" w:customStyle="1" w:styleId="24">
    <w:name w:val="Импортированный стиль 24"/>
  </w:style>
  <w:style w:type="numbering" w:customStyle="1" w:styleId="List22">
    <w:name w:val="List 22"/>
    <w:basedOn w:val="25"/>
    <w:pPr>
      <w:numPr>
        <w:numId w:val="25"/>
      </w:numPr>
    </w:pPr>
  </w:style>
  <w:style w:type="numbering" w:customStyle="1" w:styleId="25">
    <w:name w:val="Импортированный стиль 25"/>
  </w:style>
  <w:style w:type="numbering" w:customStyle="1" w:styleId="List23">
    <w:name w:val="List 23"/>
    <w:basedOn w:val="26"/>
    <w:pPr>
      <w:numPr>
        <w:numId w:val="26"/>
      </w:numPr>
    </w:pPr>
  </w:style>
  <w:style w:type="numbering" w:customStyle="1" w:styleId="26">
    <w:name w:val="Импортированный стиль 26"/>
  </w:style>
  <w:style w:type="paragraph" w:customStyle="1" w:styleId="C">
    <w:name w:val="Свободная форма C"/>
    <w:rPr>
      <w:rFonts w:ascii="Arial Unicode MS" w:hAnsi="Arial Unicode MS" w:cs="Arial Unicode MS"/>
      <w:color w:val="000000"/>
      <w:u w:color="00000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30A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A5E"/>
    <w:rPr>
      <w:rFonts w:eastAsia="Calibri"/>
      <w:color w:val="000000"/>
      <w:kern w:val="1"/>
      <w:sz w:val="18"/>
      <w:szCs w:val="18"/>
      <w:u w:color="000000"/>
      <w:lang w:val="ru-RU"/>
    </w:rPr>
  </w:style>
  <w:style w:type="paragraph" w:styleId="aa">
    <w:name w:val="header"/>
    <w:basedOn w:val="a"/>
    <w:link w:val="ab"/>
    <w:uiPriority w:val="99"/>
    <w:unhideWhenUsed/>
    <w:rsid w:val="00777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0A8"/>
    <w:rPr>
      <w:rFonts w:ascii="Calibri" w:eastAsia="Calibri" w:hAnsi="Calibri" w:cs="Calibri"/>
      <w:color w:val="000000"/>
      <w:kern w:val="1"/>
      <w:sz w:val="22"/>
      <w:szCs w:val="22"/>
      <w:u w:color="000000"/>
      <w:lang w:val="ru-RU"/>
    </w:rPr>
  </w:style>
  <w:style w:type="paragraph" w:styleId="ac">
    <w:name w:val="footer"/>
    <w:basedOn w:val="a"/>
    <w:link w:val="ad"/>
    <w:uiPriority w:val="99"/>
    <w:unhideWhenUsed/>
    <w:rsid w:val="00777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0A8"/>
    <w:rPr>
      <w:rFonts w:ascii="Calibri" w:eastAsia="Calibri" w:hAnsi="Calibri" w:cs="Calibri"/>
      <w:color w:val="000000"/>
      <w:kern w:val="1"/>
      <w:sz w:val="22"/>
      <w:szCs w:val="22"/>
      <w:u w:color="000000"/>
      <w:lang w:val="ru-RU"/>
    </w:rPr>
  </w:style>
  <w:style w:type="paragraph" w:styleId="ae">
    <w:name w:val="Normal (Web)"/>
    <w:basedOn w:val="a"/>
    <w:unhideWhenUsed/>
    <w:rsid w:val="00A774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4C6980"/>
    <w:rPr>
      <w:color w:val="605E5C"/>
      <w:shd w:val="clear" w:color="auto" w:fill="E1DFDD"/>
    </w:rPr>
  </w:style>
  <w:style w:type="paragraph" w:styleId="27">
    <w:name w:val="Body Text 2"/>
    <w:basedOn w:val="a"/>
    <w:link w:val="28"/>
    <w:uiPriority w:val="99"/>
    <w:semiHidden/>
    <w:unhideWhenUsed/>
    <w:rsid w:val="00535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x-none" w:eastAsia="ar-SA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53567F"/>
    <w:rPr>
      <w:rFonts w:eastAsia="Times New Roman"/>
      <w:sz w:val="24"/>
      <w:szCs w:val="24"/>
      <w:bdr w:val="none" w:sz="0" w:space="0" w:color="auto"/>
      <w:lang w:val="x-none" w:eastAsia="ar-SA"/>
    </w:rPr>
  </w:style>
  <w:style w:type="table" w:styleId="af">
    <w:name w:val="Table Grid"/>
    <w:basedOn w:val="a1"/>
    <w:uiPriority w:val="59"/>
    <w:rsid w:val="0007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05F1F"/>
    <w:pPr>
      <w:ind w:left="720"/>
      <w:contextualSpacing/>
    </w:pPr>
  </w:style>
  <w:style w:type="table" w:customStyle="1" w:styleId="1b">
    <w:name w:val="Сетка таблицы светлая1"/>
    <w:basedOn w:val="a1"/>
    <w:uiPriority w:val="40"/>
    <w:rsid w:val="00F77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i-F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C3E6-FFB9-425A-B2F9-282CC48F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Кияненко Евгения Константиновна</dc:creator>
  <cp:lastModifiedBy>Андрей Кокоулин</cp:lastModifiedBy>
  <cp:revision>9</cp:revision>
  <cp:lastPrinted>2017-03-13T16:45:00Z</cp:lastPrinted>
  <dcterms:created xsi:type="dcterms:W3CDTF">2021-07-05T10:26:00Z</dcterms:created>
  <dcterms:modified xsi:type="dcterms:W3CDTF">2022-03-21T07:55:00Z</dcterms:modified>
</cp:coreProperties>
</file>