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002D" w14:textId="77A9E82C" w:rsidR="000F1850" w:rsidRDefault="000F1850" w:rsidP="000F18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11 </w:t>
      </w:r>
    </w:p>
    <w:p w14:paraId="5E176DDA" w14:textId="77777777" w:rsidR="000F1850" w:rsidRDefault="000F1850" w:rsidP="000F18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43DE242E" w14:textId="77777777" w:rsidR="000F1850" w:rsidRDefault="000F1850" w:rsidP="000F18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C1EC656" w14:textId="77777777" w:rsidR="000F1850" w:rsidRDefault="000F1850" w:rsidP="000F18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воздушной гимнастики и пилонного спорта России" (далее ФВГПСР) </w:t>
      </w:r>
    </w:p>
    <w:p w14:paraId="03ABB1FB" w14:textId="77777777" w:rsidR="000F1850" w:rsidRDefault="000F1850" w:rsidP="000F18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78A66" w14:textId="77777777" w:rsidR="000F1850" w:rsidRDefault="000F1850" w:rsidP="000F185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15 ноября 2023 года</w:t>
      </w:r>
    </w:p>
    <w:p w14:paraId="23E56F4E" w14:textId="77777777" w:rsidR="000F1850" w:rsidRDefault="000F1850" w:rsidP="000F18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EBCDBE" w14:textId="77777777" w:rsidR="000F1850" w:rsidRDefault="000F1850" w:rsidP="000F1850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Платформа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6C6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(онлайн заседание)</w:t>
      </w:r>
    </w:p>
    <w:p w14:paraId="7840B3A8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09:00</w:t>
      </w:r>
    </w:p>
    <w:p w14:paraId="653938BA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окончания: 10:00 </w:t>
      </w:r>
    </w:p>
    <w:p w14:paraId="5F422BC8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68D4C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Петросян Р.Б., Лющенко Д.К. Присутствовала глава ССК Павлова В.Д. Кворум для принятия решения имеется. </w:t>
      </w:r>
    </w:p>
    <w:p w14:paraId="12B756D5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8AE207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510DE64E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492E48" w14:textId="77777777" w:rsidR="000F1850" w:rsidRPr="00756FAC" w:rsidRDefault="000F1850" w:rsidP="000F18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Вступление. Регламент; </w:t>
      </w:r>
    </w:p>
    <w:p w14:paraId="1B8141DF" w14:textId="77777777" w:rsidR="000F1850" w:rsidRPr="00756FAC" w:rsidRDefault="000F1850" w:rsidP="000F18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51820390"/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в члены Федерации:</w:t>
      </w:r>
    </w:p>
    <w:p w14:paraId="48C8C6F4" w14:textId="77777777" w:rsidR="000F1850" w:rsidRPr="00756FAC" w:rsidRDefault="000F1850" w:rsidP="000F1850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51821727"/>
      <w:r w:rsidRPr="00756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Физические лица:</w:t>
      </w:r>
    </w:p>
    <w:p w14:paraId="5985484B" w14:textId="6EC92E6D" w:rsidR="000F1850" w:rsidRPr="00756FAC" w:rsidRDefault="000F1850" w:rsidP="000F1850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Филатова Екатерина Николаевна.</w:t>
      </w:r>
    </w:p>
    <w:p w14:paraId="71357C10" w14:textId="77777777" w:rsidR="000F1850" w:rsidRPr="00756FAC" w:rsidRDefault="000F1850" w:rsidP="000F1850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Юридические лица:</w:t>
      </w:r>
    </w:p>
    <w:p w14:paraId="2BE56235" w14:textId="315B7EAC" w:rsidR="000F1850" w:rsidRPr="00756FAC" w:rsidRDefault="000F1850" w:rsidP="000F1850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ПК ФСОО «Федерация пилонного спорта».</w:t>
      </w:r>
    </w:p>
    <w:bookmarkEnd w:id="1"/>
    <w:p w14:paraId="19F5506A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ind w:left="108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E73F0" w14:textId="754B74B4" w:rsidR="000F1850" w:rsidRDefault="000F1850" w:rsidP="000F18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85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взносов на 2024 год.</w:t>
      </w:r>
    </w:p>
    <w:p w14:paraId="3FFFC7DC" w14:textId="0442FBA2" w:rsidR="000F1850" w:rsidRDefault="000F1850" w:rsidP="000F18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аккредитации региональных федераций и отделений. </w:t>
      </w:r>
    </w:p>
    <w:p w14:paraId="036B05A2" w14:textId="7589C169" w:rsidR="000F1850" w:rsidRPr="000F1850" w:rsidRDefault="000F1850" w:rsidP="000F18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ЕВСК, КТСС, Программы, Федерального стандарта спортивной подготовки и Положения на 2024 год.</w:t>
      </w:r>
    </w:p>
    <w:bookmarkEnd w:id="0"/>
    <w:p w14:paraId="0D528D2A" w14:textId="77777777" w:rsidR="000F1850" w:rsidRPr="00756FAC" w:rsidRDefault="000F1850" w:rsidP="000F18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</w:p>
    <w:p w14:paraId="32FE48F8" w14:textId="77777777" w:rsidR="000F1850" w:rsidRPr="00756FAC" w:rsidRDefault="000F1850" w:rsidP="000F18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60421B39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B3E55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ОБСУЖДЕНИЕ. РЕШЕНИЯ.</w:t>
      </w:r>
    </w:p>
    <w:p w14:paraId="273340E9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44DF20C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4828344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который предложил: </w:t>
      </w:r>
    </w:p>
    <w:bookmarkEnd w:id="2"/>
    <w:p w14:paraId="6D4BBA88" w14:textId="77777777" w:rsidR="000F1850" w:rsidRDefault="000F1850" w:rsidP="000F1850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0D3FDD22" w14:textId="77777777" w:rsidR="000F1850" w:rsidRDefault="000F1850" w:rsidP="000F1850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66132037" w14:textId="77777777" w:rsidR="000F1850" w:rsidRPr="004D445F" w:rsidRDefault="000F1850" w:rsidP="000F1850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6C7C709" w14:textId="77777777" w:rsidR="000F1850" w:rsidRPr="004D445F" w:rsidRDefault="000F1850" w:rsidP="000F1850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392B4AB5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4CDDE290" w14:textId="77777777" w:rsidR="000F1850" w:rsidRPr="004D445F" w:rsidRDefault="000F1850" w:rsidP="000F1850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497BDC" w14:textId="77777777" w:rsidR="000F1850" w:rsidRDefault="000F1850" w:rsidP="000F1850">
      <w:pPr>
        <w:pStyle w:val="a3"/>
        <w:shd w:val="clear" w:color="auto" w:fill="FFFFFF"/>
        <w:tabs>
          <w:tab w:val="left" w:pos="142"/>
        </w:tabs>
        <w:ind w:left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bookmarkStart w:id="3" w:name="_Hlk15182069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второму вопросу повестки выступил Кокоулин А.Н., который предложил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принять в члены Федерации:</w:t>
      </w:r>
    </w:p>
    <w:p w14:paraId="5921A70C" w14:textId="77777777" w:rsidR="000F1850" w:rsidRPr="00685560" w:rsidRDefault="000F1850" w:rsidP="000F1850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Физические лица:</w:t>
      </w:r>
    </w:p>
    <w:p w14:paraId="2B06DA23" w14:textId="383E864F" w:rsidR="009545A9" w:rsidRPr="00756FAC" w:rsidRDefault="009545A9" w:rsidP="009545A9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Филатову Екатерину Николаевну.</w:t>
      </w:r>
    </w:p>
    <w:p w14:paraId="770702F3" w14:textId="77777777" w:rsidR="000F1850" w:rsidRPr="00685560" w:rsidRDefault="000F1850" w:rsidP="000F1850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Юридические лица:</w:t>
      </w:r>
    </w:p>
    <w:p w14:paraId="67337D57" w14:textId="0C8D142D" w:rsidR="009545A9" w:rsidRPr="00756FAC" w:rsidRDefault="009545A9" w:rsidP="009545A9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F78BB">
        <w:rPr>
          <w:rFonts w:ascii="Times New Roman" w:hAnsi="Times New Roman" w:cs="Times New Roman"/>
          <w:color w:val="000000" w:themeColor="text1"/>
          <w:sz w:val="28"/>
          <w:szCs w:val="28"/>
        </w:rPr>
        <w:t>ермская Краевая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ФСОО «Федерация пилонного спорта».</w:t>
      </w:r>
    </w:p>
    <w:p w14:paraId="71676D64" w14:textId="77777777" w:rsidR="000F1850" w:rsidRDefault="000F1850" w:rsidP="000F1850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DC802D" w14:textId="77777777" w:rsidR="000F1850" w:rsidRPr="004D445F" w:rsidRDefault="000F1850" w:rsidP="000F1850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12E1916" w14:textId="77777777" w:rsidR="000F1850" w:rsidRPr="004D445F" w:rsidRDefault="000F1850" w:rsidP="000F1850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7085398E" w14:textId="77777777" w:rsidR="000F1850" w:rsidRDefault="000F1850" w:rsidP="000F1850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41FDF140" w14:textId="77777777" w:rsidR="000F1850" w:rsidRPr="004D445F" w:rsidRDefault="000F1850" w:rsidP="000F1850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495D1" w14:textId="46D2CB47" w:rsidR="003646FB" w:rsidRDefault="000F1850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bookmarkStart w:id="4" w:name="_Hlk15182078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третьему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повестки выступил Кокоулин А.Н., который </w:t>
      </w:r>
      <w:bookmarkEnd w:id="4"/>
      <w:r w:rsidR="003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предложил утвердить финансовое регулирование </w:t>
      </w:r>
      <w:r w:rsidR="003646FB"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>взносов</w:t>
      </w:r>
      <w:r w:rsidR="003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3646FB"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год.</w:t>
      </w:r>
      <w:r w:rsidR="008A1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См. Приложение.</w:t>
      </w:r>
    </w:p>
    <w:p w14:paraId="055E5441" w14:textId="77777777" w:rsidR="003646FB" w:rsidRDefault="003646FB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C8AC1" w14:textId="77777777" w:rsidR="003646FB" w:rsidRPr="004D445F" w:rsidRDefault="003646FB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C23EBFF" w14:textId="77777777" w:rsidR="003646FB" w:rsidRPr="004D445F" w:rsidRDefault="003646FB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4C3CBA1B" w14:textId="39218654" w:rsidR="003646FB" w:rsidRPr="003646FB" w:rsidRDefault="003646FB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4DE1E4E9" w14:textId="77777777" w:rsidR="003646FB" w:rsidRDefault="003646FB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43636" w14:textId="50C9721C" w:rsidR="003646FB" w:rsidRDefault="003646FB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 </w:t>
      </w:r>
      <w:r w:rsidRPr="003646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Павлова В.Д. довела и</w:t>
      </w:r>
      <w:r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>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о </w:t>
      </w:r>
      <w:r w:rsidR="0007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="00071756"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аккредитации</w:t>
      </w:r>
      <w:r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федераций и отделений.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24 ноября 2023 года в составе Федерации 46 аккредитованных региональных федераций и отделений по пилонному спорту. </w:t>
      </w:r>
    </w:p>
    <w:p w14:paraId="33558868" w14:textId="77777777" w:rsidR="003646FB" w:rsidRDefault="003646FB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01E65" w14:textId="126AD818" w:rsidR="00071756" w:rsidRDefault="00071756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По пятому вопросу Петросян Р.Б. довел информацию о текущем состоянии дел по утверждению основных документов по пилонному спорту в Минспорте РФ:</w:t>
      </w:r>
    </w:p>
    <w:p w14:paraId="5B475C77" w14:textId="6749D5B9" w:rsidR="00071756" w:rsidRDefault="00071756" w:rsidP="0007175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ЕВСК - на подписи;</w:t>
      </w:r>
    </w:p>
    <w:p w14:paraId="3B3D434B" w14:textId="794CE6C5" w:rsidR="00071756" w:rsidRDefault="00071756" w:rsidP="0007175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КТСС – финальные правки;</w:t>
      </w:r>
    </w:p>
    <w:p w14:paraId="05BA57D1" w14:textId="724AAEC5" w:rsidR="00071756" w:rsidRDefault="00071756" w:rsidP="0007175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развития вида спорта – на подписи;</w:t>
      </w:r>
    </w:p>
    <w:p w14:paraId="5CC3D56D" w14:textId="7256B6D1" w:rsidR="00071756" w:rsidRDefault="00071756" w:rsidP="0007175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 спортивной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подписи;</w:t>
      </w:r>
    </w:p>
    <w:p w14:paraId="1F215DE6" w14:textId="6075DCBE" w:rsidR="00071756" w:rsidRPr="00071756" w:rsidRDefault="00071756" w:rsidP="0007175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8A1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2024 год – все замечания устранены. В ГИС ФКиС все мероприятия внесены. </w:t>
      </w:r>
    </w:p>
    <w:p w14:paraId="2C4A0F0D" w14:textId="77777777" w:rsidR="00071756" w:rsidRPr="003646FB" w:rsidRDefault="00071756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31CAE" w14:textId="036121A0" w:rsidR="003646FB" w:rsidRPr="003646FB" w:rsidRDefault="008A1708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646FB"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</w:p>
    <w:p w14:paraId="5D5006B1" w14:textId="34735785" w:rsidR="003646FB" w:rsidRPr="003646FB" w:rsidRDefault="008A1708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3646FB" w:rsidRPr="003646FB"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60A833E6" w14:textId="621D9914" w:rsidR="000F1850" w:rsidRDefault="000F1850" w:rsidP="003646FB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DBE4AF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Председатель заседания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А.Н.Кокоулин</w:t>
      </w:r>
    </w:p>
    <w:p w14:paraId="21E0D728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AADB3E" w14:textId="77777777" w:rsidR="000F1850" w:rsidRDefault="000F1850" w:rsidP="000F185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Секретарь заседания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Р.Б.Петросян </w:t>
      </w:r>
    </w:p>
    <w:p w14:paraId="3AA9BED4" w14:textId="77777777" w:rsidR="000F1850" w:rsidRDefault="000F1850" w:rsidP="000F1850"/>
    <w:p w14:paraId="1D0A94AC" w14:textId="77777777" w:rsidR="000F1850" w:rsidRPr="00DB1F67" w:rsidRDefault="000F1850" w:rsidP="000F1850"/>
    <w:p w14:paraId="65CEA607" w14:textId="77777777" w:rsidR="008A1708" w:rsidRDefault="008A1708" w:rsidP="008A1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BE2EA" w14:textId="6B66E791" w:rsidR="007504FB" w:rsidRDefault="008A1708" w:rsidP="008A1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7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7E204B4A" w14:textId="77777777" w:rsidR="008A1708" w:rsidRPr="008A1708" w:rsidRDefault="008A1708" w:rsidP="008A1708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Утверждено</w:t>
      </w:r>
    </w:p>
    <w:p w14:paraId="37F54155" w14:textId="77777777" w:rsidR="008A1708" w:rsidRPr="008A1708" w:rsidRDefault="008A1708" w:rsidP="008A1708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Президиумом ФВГПСР</w:t>
      </w:r>
    </w:p>
    <w:p w14:paraId="56D81FA3" w14:textId="77777777" w:rsidR="008A1708" w:rsidRPr="008A1708" w:rsidRDefault="008A1708" w:rsidP="008A1708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Протокол №11 от 24.11.2023</w:t>
      </w:r>
    </w:p>
    <w:p w14:paraId="3C428E2D" w14:textId="77777777" w:rsidR="008A1708" w:rsidRPr="008A1708" w:rsidRDefault="008A1708" w:rsidP="008A1708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Президент Федерации</w:t>
      </w:r>
    </w:p>
    <w:p w14:paraId="605525A5" w14:textId="77777777" w:rsidR="008A1708" w:rsidRPr="008A1708" w:rsidRDefault="008A1708" w:rsidP="008A1708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3D9207DA" w14:textId="77777777" w:rsidR="008A1708" w:rsidRPr="008A1708" w:rsidRDefault="008A1708" w:rsidP="008A1708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А.Н.Кокоулин</w:t>
      </w:r>
    </w:p>
    <w:p w14:paraId="26441907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1D80EB6D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Вступительные, организационные и членские взносы (ведение реестра)</w:t>
      </w:r>
    </w:p>
    <w:p w14:paraId="75D46BD1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Общероссийской физкультурно-спортивной общественной организации "Федерация воздушной гимнастики и пилонного спорта России"</w:t>
      </w:r>
    </w:p>
    <w:p w14:paraId="71392C1B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 2024 году</w:t>
      </w:r>
    </w:p>
    <w:p w14:paraId="395DF953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6532C62F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А. Региональные отделения ОФСОО «ФВГПСР». Федерации. </w:t>
      </w:r>
    </w:p>
    <w:p w14:paraId="67E9DB87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  <w:t>Годовой членский взнос Федерации (с действующим юридическим лицом) и взнос отделения\филиала\представительства на ведение реестра</w:t>
      </w:r>
      <w:r w:rsidRPr="008A170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3953"/>
      </w:tblGrid>
      <w:tr w:rsidR="008A1708" w:rsidRPr="008A1708" w14:paraId="54AB317D" w14:textId="77777777" w:rsidTr="00434A52">
        <w:tc>
          <w:tcPr>
            <w:tcW w:w="2885" w:type="pct"/>
            <w:shd w:val="clear" w:color="auto" w:fill="D0CECE"/>
          </w:tcPr>
          <w:p w14:paraId="1197BDCF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Формы членства</w:t>
            </w:r>
          </w:p>
        </w:tc>
        <w:tc>
          <w:tcPr>
            <w:tcW w:w="2115" w:type="pct"/>
            <w:shd w:val="clear" w:color="auto" w:fill="D0CECE"/>
          </w:tcPr>
          <w:p w14:paraId="05597A0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Годовой взнос в рублях</w:t>
            </w:r>
          </w:p>
        </w:tc>
      </w:tr>
      <w:tr w:rsidR="008A1708" w:rsidRPr="008A1708" w14:paraId="22EB12DD" w14:textId="77777777" w:rsidTr="00434A52">
        <w:tc>
          <w:tcPr>
            <w:tcW w:w="2885" w:type="pct"/>
            <w:shd w:val="clear" w:color="auto" w:fill="auto"/>
          </w:tcPr>
          <w:p w14:paraId="4696652C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Оба направления</w:t>
            </w:r>
          </w:p>
        </w:tc>
        <w:tc>
          <w:tcPr>
            <w:tcW w:w="2115" w:type="pct"/>
            <w:shd w:val="clear" w:color="auto" w:fill="auto"/>
          </w:tcPr>
          <w:p w14:paraId="12B41DE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1500</w:t>
            </w:r>
          </w:p>
        </w:tc>
      </w:tr>
      <w:tr w:rsidR="008A1708" w:rsidRPr="008A1708" w14:paraId="35D01B9B" w14:textId="77777777" w:rsidTr="00434A52">
        <w:tc>
          <w:tcPr>
            <w:tcW w:w="2885" w:type="pct"/>
            <w:shd w:val="clear" w:color="auto" w:fill="auto"/>
          </w:tcPr>
          <w:p w14:paraId="2F3F5EC2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Пилонный спорт</w:t>
            </w:r>
          </w:p>
        </w:tc>
        <w:tc>
          <w:tcPr>
            <w:tcW w:w="2115" w:type="pct"/>
            <w:shd w:val="clear" w:color="auto" w:fill="auto"/>
          </w:tcPr>
          <w:p w14:paraId="2D23145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1000</w:t>
            </w:r>
          </w:p>
        </w:tc>
      </w:tr>
      <w:tr w:rsidR="008A1708" w:rsidRPr="008A1708" w14:paraId="53EB90CA" w14:textId="77777777" w:rsidTr="00434A52">
        <w:tc>
          <w:tcPr>
            <w:tcW w:w="2885" w:type="pct"/>
            <w:shd w:val="clear" w:color="auto" w:fill="auto"/>
          </w:tcPr>
          <w:p w14:paraId="0BBFE686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Воздушная гимнастика (</w:t>
            </w:r>
            <w:r w:rsidRPr="008A170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en-US" w:eastAsia="en-US"/>
              </w:rPr>
              <w:t>POSA)</w:t>
            </w:r>
          </w:p>
        </w:tc>
        <w:tc>
          <w:tcPr>
            <w:tcW w:w="2115" w:type="pct"/>
            <w:shd w:val="clear" w:color="auto" w:fill="auto"/>
          </w:tcPr>
          <w:p w14:paraId="5BFB54A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1000</w:t>
            </w:r>
          </w:p>
        </w:tc>
      </w:tr>
    </w:tbl>
    <w:p w14:paraId="0F1E7478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GB" w:eastAsia="en-US"/>
        </w:rPr>
      </w:pPr>
    </w:p>
    <w:p w14:paraId="1E66E654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Примечания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14:paraId="6C9EE9F9" w14:textId="77777777" w:rsidR="008A1708" w:rsidRPr="008A1708" w:rsidRDefault="008A1708" w:rsidP="008A1708">
      <w:pPr>
        <w:ind w:firstLine="567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A170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Выписка из Устава ФВГПСР</w:t>
      </w:r>
      <w:r w:rsidRPr="008A1708">
        <w:rPr>
          <w:rFonts w:ascii="Times New Roman" w:eastAsia="Calibri" w:hAnsi="Times New Roman" w:cs="Times New Roman"/>
          <w:color w:val="000000"/>
          <w:lang w:eastAsia="ru-RU"/>
        </w:rPr>
        <w:t xml:space="preserve"> 9.1. Структуру Организации составляют ее региональные отделения (далее по тексту также Отделения). В том числе Организация может создавать обособленные подразделения (представительства и филиалы). Региональные отделения создаются и действуют в пределах территории одного субъекта Российской Федерации. На территории одного субъекта Российской Федерации может быть создано лишь одно региональное отделение. </w:t>
      </w:r>
    </w:p>
    <w:p w14:paraId="2782DDE9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287EF36" w14:textId="77777777" w:rsidR="008A1708" w:rsidRPr="008A1708" w:rsidRDefault="008A1708" w:rsidP="008A1708">
      <w:pPr>
        <w:numPr>
          <w:ilvl w:val="0"/>
          <w:numId w:val="9"/>
        </w:numPr>
        <w:spacing w:after="200" w:line="276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В одном субъекте РФ не может быть более чем одного регионального отделения\филиала ОФСОО «ФВГПСР» по одному виду спорта (пилонный спорт, воздушная гимнастика). </w:t>
      </w:r>
    </w:p>
    <w:p w14:paraId="13F0D3F8" w14:textId="77777777" w:rsidR="008A1708" w:rsidRPr="008A1708" w:rsidRDefault="008A1708" w:rsidP="008A1708">
      <w:pPr>
        <w:numPr>
          <w:ilvl w:val="0"/>
          <w:numId w:val="9"/>
        </w:numPr>
        <w:spacing w:after="200" w:line="276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Если региональное отделение\федерация, внесшее годовой взнос не занимается развитием одного или обоих видов спорта, то решением Президиума ОФСОО «ФВГПСР» вид\виды спорта могут быть передана в управление другой\других заинтересованных организаций в данном регионе при подаче соответствующей заявки с последующим приемом федерации в члены либо созданием отделения. </w:t>
      </w:r>
    </w:p>
    <w:p w14:paraId="19009368" w14:textId="77777777" w:rsidR="008A1708" w:rsidRPr="008A1708" w:rsidRDefault="008A1708" w:rsidP="008A1708">
      <w:pPr>
        <w:numPr>
          <w:ilvl w:val="0"/>
          <w:numId w:val="9"/>
        </w:numPr>
        <w:spacing w:after="200" w:line="276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направлениям пилонный спорт и воздушная гимнастика с учетом исторически сложившихся условий и особенностей данных видов спорта, в субъекте РФ по каждому виду спорта отдельно могут быть созданы два подразделения Федерации: отделение и филиал </w:t>
      </w:r>
    </w:p>
    <w:p w14:paraId="4623CD1B" w14:textId="77777777" w:rsidR="008A1708" w:rsidRPr="008A1708" w:rsidRDefault="008A1708" w:rsidP="008A1708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Б. Размер заявочных (имущественных) взносов на соревнованиях по спортивному пилону и воздушной гимнастике в 2024 году</w:t>
      </w:r>
    </w:p>
    <w:p w14:paraId="668053DB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951"/>
        <w:gridCol w:w="1002"/>
        <w:gridCol w:w="1097"/>
        <w:gridCol w:w="978"/>
        <w:gridCol w:w="1039"/>
        <w:gridCol w:w="1150"/>
      </w:tblGrid>
      <w:tr w:rsidR="008A1708" w:rsidRPr="008A1708" w14:paraId="4903DA28" w14:textId="77777777" w:rsidTr="00434A52">
        <w:tc>
          <w:tcPr>
            <w:tcW w:w="0" w:type="auto"/>
            <w:vMerge w:val="restart"/>
            <w:shd w:val="clear" w:color="auto" w:fill="FFFFFF"/>
          </w:tcPr>
          <w:p w14:paraId="641DEA9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Ранг мероприятий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6ABDDAF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Взнос для всех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1085A7A6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Взнос для спортсменов состоящих в реестре ФВГПСР</w:t>
            </w:r>
          </w:p>
          <w:p w14:paraId="727D3915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(с учетом скидки)</w:t>
            </w:r>
          </w:p>
        </w:tc>
      </w:tr>
      <w:tr w:rsidR="008A1708" w:rsidRPr="008A1708" w14:paraId="3403620C" w14:textId="77777777" w:rsidTr="00434A52">
        <w:tc>
          <w:tcPr>
            <w:tcW w:w="0" w:type="auto"/>
            <w:vMerge/>
            <w:shd w:val="clear" w:color="auto" w:fill="FFFFFF"/>
          </w:tcPr>
          <w:p w14:paraId="33D5105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0FE1A5D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1ый выход</w:t>
            </w:r>
          </w:p>
        </w:tc>
        <w:tc>
          <w:tcPr>
            <w:tcW w:w="0" w:type="auto"/>
            <w:shd w:val="clear" w:color="auto" w:fill="FFFFFF"/>
          </w:tcPr>
          <w:p w14:paraId="5EA3EBB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2ой выход 80%</w:t>
            </w:r>
          </w:p>
        </w:tc>
        <w:tc>
          <w:tcPr>
            <w:tcW w:w="0" w:type="auto"/>
            <w:shd w:val="clear" w:color="auto" w:fill="FFFFFF"/>
          </w:tcPr>
          <w:p w14:paraId="5196B7AD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3ий выход и более 60%</w:t>
            </w:r>
          </w:p>
        </w:tc>
        <w:tc>
          <w:tcPr>
            <w:tcW w:w="0" w:type="auto"/>
            <w:shd w:val="clear" w:color="auto" w:fill="FFFFFF"/>
          </w:tcPr>
          <w:p w14:paraId="1E114CC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1ый выход</w:t>
            </w:r>
          </w:p>
        </w:tc>
        <w:tc>
          <w:tcPr>
            <w:tcW w:w="0" w:type="auto"/>
            <w:shd w:val="clear" w:color="auto" w:fill="FFFFFF"/>
          </w:tcPr>
          <w:p w14:paraId="18BB3B7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2ой выход 80%</w:t>
            </w:r>
          </w:p>
        </w:tc>
        <w:tc>
          <w:tcPr>
            <w:tcW w:w="0" w:type="auto"/>
            <w:shd w:val="clear" w:color="auto" w:fill="FFFFFF"/>
          </w:tcPr>
          <w:p w14:paraId="61E547E1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3ий выход и более 60%</w:t>
            </w:r>
          </w:p>
        </w:tc>
      </w:tr>
      <w:tr w:rsidR="008A1708" w:rsidRPr="008A1708" w14:paraId="3C669C31" w14:textId="77777777" w:rsidTr="00434A52">
        <w:tc>
          <w:tcPr>
            <w:tcW w:w="0" w:type="auto"/>
            <w:shd w:val="clear" w:color="auto" w:fill="auto"/>
          </w:tcPr>
          <w:p w14:paraId="00D54200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Международные соревнования на территории Российской Федерации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051B31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сборной команды РФ</w:t>
            </w:r>
          </w:p>
        </w:tc>
        <w:tc>
          <w:tcPr>
            <w:tcW w:w="0" w:type="auto"/>
            <w:shd w:val="clear" w:color="auto" w:fill="auto"/>
          </w:tcPr>
          <w:p w14:paraId="2950894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0" w:type="auto"/>
            <w:shd w:val="clear" w:color="auto" w:fill="auto"/>
          </w:tcPr>
          <w:p w14:paraId="11AFE4F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5800</w:t>
            </w:r>
          </w:p>
        </w:tc>
        <w:tc>
          <w:tcPr>
            <w:tcW w:w="0" w:type="auto"/>
            <w:shd w:val="clear" w:color="auto" w:fill="auto"/>
          </w:tcPr>
          <w:p w14:paraId="23EFAA5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4600</w:t>
            </w:r>
          </w:p>
        </w:tc>
      </w:tr>
      <w:tr w:rsidR="008A1708" w:rsidRPr="008A1708" w14:paraId="43C7115C" w14:textId="77777777" w:rsidTr="00434A52">
        <w:tc>
          <w:tcPr>
            <w:tcW w:w="0" w:type="auto"/>
            <w:shd w:val="clear" w:color="auto" w:fill="auto"/>
          </w:tcPr>
          <w:p w14:paraId="4782D80F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Чемпионат России  </w:t>
            </w:r>
          </w:p>
          <w:p w14:paraId="01A787ED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(ЕКП Минспорта РФ)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31645B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587D8DA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63AFC43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6906C52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8A1708" w:rsidRPr="008A1708" w14:paraId="698390CB" w14:textId="77777777" w:rsidTr="00434A52">
        <w:tc>
          <w:tcPr>
            <w:tcW w:w="0" w:type="auto"/>
            <w:shd w:val="clear" w:color="auto" w:fill="auto"/>
          </w:tcPr>
          <w:p w14:paraId="46F1D13C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Первенство России </w:t>
            </w:r>
          </w:p>
          <w:p w14:paraId="45F4CA55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(ЕКП Минспорта РФ)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B02E90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19B3B78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1E953A3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5DE65CD0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8A1708" w:rsidRPr="008A1708" w14:paraId="37464C06" w14:textId="77777777" w:rsidTr="00434A52">
        <w:tc>
          <w:tcPr>
            <w:tcW w:w="0" w:type="auto"/>
            <w:shd w:val="clear" w:color="auto" w:fill="auto"/>
          </w:tcPr>
          <w:p w14:paraId="7756B7E6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Чемпионат ОФСОО «ФВГПСР»</w:t>
            </w:r>
          </w:p>
        </w:tc>
        <w:tc>
          <w:tcPr>
            <w:tcW w:w="0" w:type="auto"/>
            <w:gridSpan w:val="3"/>
          </w:tcPr>
          <w:p w14:paraId="54D9F1EF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48232F9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08E4D46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4DB5172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8A1708" w:rsidRPr="008A1708" w14:paraId="1BB7993C" w14:textId="77777777" w:rsidTr="00434A52">
        <w:tc>
          <w:tcPr>
            <w:tcW w:w="0" w:type="auto"/>
            <w:shd w:val="clear" w:color="auto" w:fill="auto"/>
          </w:tcPr>
          <w:p w14:paraId="1EDF4AA3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Первенство ОФСОО «ФВГПСР»</w:t>
            </w:r>
          </w:p>
        </w:tc>
        <w:tc>
          <w:tcPr>
            <w:tcW w:w="0" w:type="auto"/>
            <w:gridSpan w:val="3"/>
          </w:tcPr>
          <w:p w14:paraId="773F1B7D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4B0E872A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076440B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2C14240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8A1708" w:rsidRPr="008A1708" w14:paraId="1AAAB1BE" w14:textId="77777777" w:rsidTr="00434A52">
        <w:tc>
          <w:tcPr>
            <w:tcW w:w="0" w:type="auto"/>
            <w:shd w:val="clear" w:color="auto" w:fill="auto"/>
          </w:tcPr>
          <w:p w14:paraId="6D7E411A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5" w:name="_Hlk151715701"/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Кубок России </w:t>
            </w:r>
          </w:p>
          <w:p w14:paraId="1F946607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(ЕКП Минспорта РФ)</w:t>
            </w:r>
          </w:p>
        </w:tc>
        <w:tc>
          <w:tcPr>
            <w:tcW w:w="0" w:type="auto"/>
            <w:gridSpan w:val="3"/>
          </w:tcPr>
          <w:p w14:paraId="1B1ADD75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70AE8CD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735E3546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002EB38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bookmarkEnd w:id="5"/>
      <w:tr w:rsidR="008A1708" w:rsidRPr="008A1708" w14:paraId="7B6AFB48" w14:textId="77777777" w:rsidTr="00434A52">
        <w:tc>
          <w:tcPr>
            <w:tcW w:w="0" w:type="auto"/>
            <w:shd w:val="clear" w:color="auto" w:fill="auto"/>
          </w:tcPr>
          <w:p w14:paraId="21717C20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Кубок ОФСОО «ФВГПСР»</w:t>
            </w:r>
          </w:p>
        </w:tc>
        <w:tc>
          <w:tcPr>
            <w:tcW w:w="0" w:type="auto"/>
            <w:gridSpan w:val="3"/>
          </w:tcPr>
          <w:p w14:paraId="19B39F0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1AE81BC5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557E1AB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61D31F7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8A1708" w:rsidRPr="008A1708" w14:paraId="3E580655" w14:textId="77777777" w:rsidTr="00434A52">
        <w:tc>
          <w:tcPr>
            <w:tcW w:w="0" w:type="auto"/>
            <w:shd w:val="clear" w:color="auto" w:fill="auto"/>
          </w:tcPr>
          <w:p w14:paraId="5236FE4E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Всероссийские соревнования </w:t>
            </w:r>
          </w:p>
          <w:p w14:paraId="22C6C7A3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(ЕКП Минспорта РФ)</w:t>
            </w:r>
          </w:p>
        </w:tc>
        <w:tc>
          <w:tcPr>
            <w:tcW w:w="0" w:type="auto"/>
            <w:gridSpan w:val="3"/>
          </w:tcPr>
          <w:p w14:paraId="3EE56EC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02D711AD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0FCDBD5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62E6765F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</w:tr>
      <w:tr w:rsidR="008A1708" w:rsidRPr="008A1708" w14:paraId="26C17206" w14:textId="77777777" w:rsidTr="00434A52">
        <w:tc>
          <w:tcPr>
            <w:tcW w:w="0" w:type="auto"/>
            <w:shd w:val="clear" w:color="auto" w:fill="auto"/>
          </w:tcPr>
          <w:p w14:paraId="51F7D354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Всероссийские соревнования </w:t>
            </w:r>
          </w:p>
          <w:p w14:paraId="2B731F4C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  <w:tc>
          <w:tcPr>
            <w:tcW w:w="0" w:type="auto"/>
            <w:shd w:val="clear" w:color="auto" w:fill="auto"/>
          </w:tcPr>
          <w:p w14:paraId="7A848205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0" w:type="auto"/>
            <w:shd w:val="clear" w:color="auto" w:fill="auto"/>
          </w:tcPr>
          <w:p w14:paraId="487CEAB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5800</w:t>
            </w:r>
          </w:p>
        </w:tc>
        <w:tc>
          <w:tcPr>
            <w:tcW w:w="0" w:type="auto"/>
            <w:shd w:val="clear" w:color="auto" w:fill="auto"/>
          </w:tcPr>
          <w:p w14:paraId="7B45FDF1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4600</w:t>
            </w:r>
          </w:p>
        </w:tc>
        <w:tc>
          <w:tcPr>
            <w:tcW w:w="0" w:type="auto"/>
            <w:shd w:val="clear" w:color="auto" w:fill="auto"/>
          </w:tcPr>
          <w:p w14:paraId="472C09FA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7F87865F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4200</w:t>
            </w:r>
          </w:p>
        </w:tc>
        <w:tc>
          <w:tcPr>
            <w:tcW w:w="0" w:type="auto"/>
            <w:shd w:val="clear" w:color="auto" w:fill="auto"/>
          </w:tcPr>
          <w:p w14:paraId="0D3AE07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3400</w:t>
            </w:r>
          </w:p>
        </w:tc>
      </w:tr>
      <w:tr w:rsidR="008A1708" w:rsidRPr="008A1708" w14:paraId="337092F3" w14:textId="77777777" w:rsidTr="00434A52">
        <w:tc>
          <w:tcPr>
            <w:tcW w:w="0" w:type="auto"/>
            <w:shd w:val="clear" w:color="auto" w:fill="auto"/>
          </w:tcPr>
          <w:p w14:paraId="66400647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Межрегиональные соревнования </w:t>
            </w:r>
          </w:p>
          <w:p w14:paraId="413DB12D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(ЕКП Минспорта РФ)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6C2EDF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Только члены сборных команд субъектов РФ</w:t>
            </w:r>
          </w:p>
        </w:tc>
        <w:tc>
          <w:tcPr>
            <w:tcW w:w="0" w:type="auto"/>
            <w:shd w:val="clear" w:color="auto" w:fill="auto"/>
          </w:tcPr>
          <w:p w14:paraId="2F2F84FB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4D0D54D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3800</w:t>
            </w:r>
          </w:p>
        </w:tc>
        <w:tc>
          <w:tcPr>
            <w:tcW w:w="0" w:type="auto"/>
            <w:shd w:val="clear" w:color="auto" w:fill="auto"/>
          </w:tcPr>
          <w:p w14:paraId="137CBD2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3100</w:t>
            </w:r>
          </w:p>
        </w:tc>
      </w:tr>
      <w:tr w:rsidR="008A1708" w:rsidRPr="008A1708" w14:paraId="7F7E2047" w14:textId="77777777" w:rsidTr="00434A52">
        <w:tc>
          <w:tcPr>
            <w:tcW w:w="0" w:type="auto"/>
            <w:shd w:val="clear" w:color="auto" w:fill="auto"/>
          </w:tcPr>
          <w:p w14:paraId="00C246B4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Межрегиональные соревнования </w:t>
            </w:r>
          </w:p>
          <w:p w14:paraId="381F1360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  <w:tc>
          <w:tcPr>
            <w:tcW w:w="0" w:type="auto"/>
            <w:shd w:val="clear" w:color="auto" w:fill="auto"/>
          </w:tcPr>
          <w:p w14:paraId="1B37154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6500</w:t>
            </w:r>
          </w:p>
        </w:tc>
        <w:tc>
          <w:tcPr>
            <w:tcW w:w="0" w:type="auto"/>
            <w:shd w:val="clear" w:color="auto" w:fill="auto"/>
          </w:tcPr>
          <w:p w14:paraId="2B37399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5400</w:t>
            </w:r>
          </w:p>
        </w:tc>
        <w:tc>
          <w:tcPr>
            <w:tcW w:w="0" w:type="auto"/>
            <w:shd w:val="clear" w:color="auto" w:fill="auto"/>
          </w:tcPr>
          <w:p w14:paraId="00A8A9E0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4300</w:t>
            </w:r>
          </w:p>
        </w:tc>
        <w:tc>
          <w:tcPr>
            <w:tcW w:w="0" w:type="auto"/>
            <w:shd w:val="clear" w:color="auto" w:fill="auto"/>
          </w:tcPr>
          <w:p w14:paraId="6189B84F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7B70A8E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3800</w:t>
            </w:r>
          </w:p>
        </w:tc>
        <w:tc>
          <w:tcPr>
            <w:tcW w:w="0" w:type="auto"/>
            <w:shd w:val="clear" w:color="auto" w:fill="auto"/>
          </w:tcPr>
          <w:p w14:paraId="2C0CBB6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3100</w:t>
            </w:r>
          </w:p>
        </w:tc>
      </w:tr>
      <w:tr w:rsidR="008A1708" w:rsidRPr="008A1708" w14:paraId="2AE016F0" w14:textId="77777777" w:rsidTr="00434A52">
        <w:tc>
          <w:tcPr>
            <w:tcW w:w="0" w:type="auto"/>
            <w:shd w:val="clear" w:color="auto" w:fill="auto"/>
          </w:tcPr>
          <w:p w14:paraId="24A93709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Соревнования субъекта </w:t>
            </w:r>
          </w:p>
        </w:tc>
        <w:tc>
          <w:tcPr>
            <w:tcW w:w="0" w:type="auto"/>
            <w:shd w:val="clear" w:color="auto" w:fill="auto"/>
          </w:tcPr>
          <w:p w14:paraId="0AB115D6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469F63BF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6BC2684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14:paraId="1C27807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14:paraId="3277A401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14:paraId="32DB873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2800</w:t>
            </w:r>
          </w:p>
        </w:tc>
      </w:tr>
      <w:tr w:rsidR="008A1708" w:rsidRPr="008A1708" w14:paraId="096DA6BB" w14:textId="77777777" w:rsidTr="00434A52">
        <w:tc>
          <w:tcPr>
            <w:tcW w:w="0" w:type="auto"/>
            <w:shd w:val="clear" w:color="auto" w:fill="auto"/>
          </w:tcPr>
          <w:p w14:paraId="71DCBE9D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Муниципальные соревнования</w:t>
            </w:r>
          </w:p>
        </w:tc>
        <w:tc>
          <w:tcPr>
            <w:tcW w:w="0" w:type="auto"/>
            <w:shd w:val="clear" w:color="auto" w:fill="auto"/>
          </w:tcPr>
          <w:p w14:paraId="3C898D8A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0407AE65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35BA023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14:paraId="3BF3507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14:paraId="0063D62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14:paraId="111C657A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2800</w:t>
            </w:r>
          </w:p>
        </w:tc>
      </w:tr>
    </w:tbl>
    <w:p w14:paraId="4EA218A0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Примечания: </w:t>
      </w:r>
    </w:p>
    <w:p w14:paraId="3B97831B" w14:textId="77777777" w:rsidR="008A1708" w:rsidRPr="008A1708" w:rsidRDefault="008A1708" w:rsidP="008A170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Нахождение спортсмена в реестре Федерации подтверждается наличием удостоверения спортсмена и голографической маркой на текущий год, а также отметкой о внесении годового взноса в программе Мгновение.  </w:t>
      </w:r>
    </w:p>
    <w:p w14:paraId="3E8D6BB7" w14:textId="77777777" w:rsidR="008A1708" w:rsidRPr="008A1708" w:rsidRDefault="008A1708" w:rsidP="008A170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Взнос указан за один снаряд и включает выступление во всех дисциплинах снаряда.</w:t>
      </w:r>
    </w:p>
    <w:p w14:paraId="526A1B34" w14:textId="77777777" w:rsidR="008A1708" w:rsidRPr="008A1708" w:rsidRDefault="008A1708" w:rsidP="008A170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Заявочный взнос включает в себя один бесплатный входной билет (за каждый снаряд) для зрителя\лей в день выступления участника.</w:t>
      </w:r>
    </w:p>
    <w:p w14:paraId="4BA27DEB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3C58D05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В. Годовые и регистрационные взносы для спортсменов</w:t>
      </w:r>
    </w:p>
    <w:p w14:paraId="3CBFBAD4" w14:textId="77777777" w:rsidR="008A1708" w:rsidRPr="008A1708" w:rsidRDefault="008A1708" w:rsidP="008A1708">
      <w:pPr>
        <w:numPr>
          <w:ilvl w:val="0"/>
          <w:numId w:val="8"/>
        </w:numPr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 xml:space="preserve">Включение в реестр 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года (так называемый Вступительный взнос) спортсмена (единоразовый взнос) – 0 рублей с 2022.  Выдается удостоверение ОФСОО «ФВГПСР». Включение в реестр производится после первичной оплаты годового взноса спортсмена.</w:t>
      </w:r>
    </w:p>
    <w:p w14:paraId="226F31D5" w14:textId="77777777" w:rsidR="008A1708" w:rsidRPr="008A1708" w:rsidRDefault="008A1708" w:rsidP="008A170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Примечание: в случае утери или необходимости замены удостоверения вносится взнос в размере 0 рублей.</w:t>
      </w:r>
    </w:p>
    <w:p w14:paraId="1ED7718D" w14:textId="77777777" w:rsidR="008A1708" w:rsidRPr="008A1708" w:rsidRDefault="008A1708" w:rsidP="008A1708">
      <w:pPr>
        <w:numPr>
          <w:ilvl w:val="0"/>
          <w:numId w:val="8"/>
        </w:numPr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Годовой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взнос спортсмена (ведение реестра)</w:t>
      </w:r>
      <w:bookmarkStart w:id="6" w:name="_Hlk531533260"/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142"/>
        <w:gridCol w:w="2142"/>
        <w:gridCol w:w="2140"/>
      </w:tblGrid>
      <w:tr w:rsidR="008A1708" w:rsidRPr="008A1708" w14:paraId="06357FA5" w14:textId="77777777" w:rsidTr="00434A52">
        <w:tc>
          <w:tcPr>
            <w:tcW w:w="1563" w:type="pct"/>
            <w:shd w:val="clear" w:color="auto" w:fill="auto"/>
          </w:tcPr>
          <w:p w14:paraId="4A2BF867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6" w:type="pct"/>
            <w:shd w:val="clear" w:color="auto" w:fill="auto"/>
          </w:tcPr>
          <w:p w14:paraId="13E55A8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Взнос единый (ОФСОО «ФВГПСР» + регион)</w:t>
            </w:r>
          </w:p>
        </w:tc>
        <w:tc>
          <w:tcPr>
            <w:tcW w:w="1146" w:type="pct"/>
          </w:tcPr>
          <w:p w14:paraId="60CE3E4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Базовая часть взноса в ОФСОО «ФВГПСР» из единого</w:t>
            </w:r>
          </w:p>
        </w:tc>
        <w:tc>
          <w:tcPr>
            <w:tcW w:w="1145" w:type="pct"/>
          </w:tcPr>
          <w:p w14:paraId="6338698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Региональная часть взноса в регион</w:t>
            </w:r>
          </w:p>
        </w:tc>
      </w:tr>
      <w:tr w:rsidR="008A1708" w:rsidRPr="008A1708" w14:paraId="38A5D521" w14:textId="77777777" w:rsidTr="00434A52">
        <w:tc>
          <w:tcPr>
            <w:tcW w:w="1563" w:type="pct"/>
            <w:shd w:val="clear" w:color="auto" w:fill="auto"/>
          </w:tcPr>
          <w:p w14:paraId="4D6E8C5F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Оба направления</w:t>
            </w:r>
          </w:p>
        </w:tc>
        <w:tc>
          <w:tcPr>
            <w:tcW w:w="1146" w:type="pct"/>
            <w:shd w:val="clear" w:color="auto" w:fill="auto"/>
          </w:tcPr>
          <w:p w14:paraId="250BF18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146" w:type="pct"/>
          </w:tcPr>
          <w:p w14:paraId="563D99CA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45" w:type="pct"/>
          </w:tcPr>
          <w:p w14:paraId="1441BAB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800</w:t>
            </w:r>
          </w:p>
        </w:tc>
      </w:tr>
      <w:tr w:rsidR="008A1708" w:rsidRPr="008A1708" w14:paraId="6A563F3F" w14:textId="77777777" w:rsidTr="00434A52">
        <w:tc>
          <w:tcPr>
            <w:tcW w:w="1563" w:type="pct"/>
            <w:shd w:val="clear" w:color="auto" w:fill="auto"/>
          </w:tcPr>
          <w:p w14:paraId="4CEE1F1D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Пилонный спорт</w:t>
            </w:r>
          </w:p>
        </w:tc>
        <w:tc>
          <w:tcPr>
            <w:tcW w:w="1146" w:type="pct"/>
            <w:shd w:val="clear" w:color="auto" w:fill="auto"/>
          </w:tcPr>
          <w:p w14:paraId="662C8A5A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46" w:type="pct"/>
          </w:tcPr>
          <w:p w14:paraId="55C49156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145" w:type="pct"/>
          </w:tcPr>
          <w:p w14:paraId="710866A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650</w:t>
            </w:r>
          </w:p>
        </w:tc>
      </w:tr>
      <w:tr w:rsidR="008A1708" w:rsidRPr="008A1708" w14:paraId="4707CD10" w14:textId="77777777" w:rsidTr="00434A52">
        <w:tc>
          <w:tcPr>
            <w:tcW w:w="1563" w:type="pct"/>
            <w:shd w:val="clear" w:color="auto" w:fill="auto"/>
          </w:tcPr>
          <w:p w14:paraId="09C55165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Воздушная гимнастика (POSA)</w:t>
            </w:r>
          </w:p>
        </w:tc>
        <w:tc>
          <w:tcPr>
            <w:tcW w:w="1146" w:type="pct"/>
            <w:shd w:val="clear" w:color="auto" w:fill="auto"/>
          </w:tcPr>
          <w:p w14:paraId="71D04CA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46" w:type="pct"/>
          </w:tcPr>
          <w:p w14:paraId="5F1AA9D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145" w:type="pct"/>
          </w:tcPr>
          <w:p w14:paraId="1CF390D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650</w:t>
            </w:r>
          </w:p>
        </w:tc>
      </w:tr>
    </w:tbl>
    <w:p w14:paraId="1152B38F" w14:textId="77777777" w:rsidR="008A1708" w:rsidRPr="008A1708" w:rsidRDefault="008A1708" w:rsidP="008A170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bookmarkEnd w:id="6"/>
    <w:p w14:paraId="2CBF3923" w14:textId="77777777" w:rsidR="008A1708" w:rsidRPr="008A1708" w:rsidRDefault="008A1708" w:rsidP="008A1708">
      <w:pPr>
        <w:numPr>
          <w:ilvl w:val="0"/>
          <w:numId w:val="8"/>
        </w:numPr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Индивидуальный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взнос спортсмена без клуба – 1500 рублей в год (взнос вносится: в региональную федерацию 1000 рублей. Руководитель отделения перечисляет в ОФСОО «ФВГПСР» – 500 рублей). Указан максимальный размер взноса.</w:t>
      </w:r>
    </w:p>
    <w:p w14:paraId="3EFFB26E" w14:textId="77777777" w:rsidR="008A1708" w:rsidRPr="008A1708" w:rsidRDefault="008A1708" w:rsidP="008A1708">
      <w:pPr>
        <w:spacing w:after="200" w:line="276" w:lineRule="auto"/>
        <w:ind w:left="-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26D0112" w14:textId="77777777" w:rsidR="008A1708" w:rsidRPr="008A1708" w:rsidRDefault="008A1708" w:rsidP="008A170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Примечания:</w:t>
      </w:r>
    </w:p>
    <w:p w14:paraId="5ACF0AF2" w14:textId="77777777" w:rsidR="008A1708" w:rsidRPr="008A1708" w:rsidRDefault="008A1708" w:rsidP="008A1708">
      <w:pPr>
        <w:spacing w:after="200" w:line="276" w:lineRule="auto"/>
        <w:ind w:left="-360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Сбор взносов поручается правлению отделений ОФСОО «ФВГПСР» в субъектах РФ и\или региональным федерациям. </w:t>
      </w:r>
    </w:p>
    <w:p w14:paraId="53E3C60C" w14:textId="77777777" w:rsidR="008A1708" w:rsidRPr="008A1708" w:rsidRDefault="008A1708" w:rsidP="008A170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Руководители региональных отделений должны заказать в центральном офисе голографическую марку и удостоверение, подтверждающие внесение взноса в текущем году. Внести спортсменов в программу Мгновение. </w:t>
      </w:r>
    </w:p>
    <w:p w14:paraId="643195EB" w14:textId="77777777" w:rsidR="008A1708" w:rsidRPr="008A1708" w:rsidRDefault="008A1708" w:rsidP="008A170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D515739" w14:textId="77777777" w:rsidR="008A1708" w:rsidRPr="008A1708" w:rsidRDefault="008A1708" w:rsidP="008A170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48C1368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 Командные\клубные и тренерские взносы</w:t>
      </w:r>
    </w:p>
    <w:p w14:paraId="5CD12D42" w14:textId="77777777" w:rsidR="008A1708" w:rsidRPr="008A1708" w:rsidRDefault="008A1708" w:rsidP="008A170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1. Клубные\командные годовые взносы (ведение реестра) – 1500 рублей в год. (взнос вносится: в региональную федерацию 1000 рублей. Руководитель отделения перечисляет в ОФСОО «ФВГПСР» – 500 рублей). </w:t>
      </w:r>
    </w:p>
    <w:p w14:paraId="5FC22AD2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Включение в реестр 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тренера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команды. Тренерам вручаются членское удостоверение ОФСОО «ФВГПСР». Ежегодный взнос – 100 рублей. </w:t>
      </w:r>
    </w:p>
    <w:p w14:paraId="36F19F12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Оформление тренеров осуществляется через центральный офис ОФСОО «ФВГПСР». Выдается удостоверение и голографическая марка.</w:t>
      </w:r>
    </w:p>
    <w:p w14:paraId="6E7034C7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61A59BD2" w14:textId="77777777" w:rsidR="008A1708" w:rsidRPr="008A1708" w:rsidRDefault="008A1708" w:rsidP="008A1708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Д. Регистрационные вносы членов сборных команд России на международные соревнования за рубежом, </w:t>
      </w:r>
    </w:p>
    <w:p w14:paraId="2957A5ED" w14:textId="77777777" w:rsidR="008A1708" w:rsidRPr="008A1708" w:rsidRDefault="008A1708" w:rsidP="008A1708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Чемпионаты и Кубки Мира и Европы</w:t>
      </w:r>
    </w:p>
    <w:p w14:paraId="22853863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BD0E5C9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Член команды – 1500 рублей на одно событие. </w:t>
      </w:r>
    </w:p>
    <w:p w14:paraId="480C3639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Примечание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членский взнос идет на:</w:t>
      </w:r>
    </w:p>
    <w:p w14:paraId="1788F942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частичное оформление поездки (помощь в получении: официальное приглашение, гарантийное письмо, освобождения и др.), бронирование отелей, проезд, питание, медицинское сопровождение, международная переписка, телефон и т. д.);</w:t>
      </w:r>
    </w:p>
    <w:p w14:paraId="7CCF1690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спортивная регистрация на соревнования;</w:t>
      </w:r>
    </w:p>
    <w:p w14:paraId="2FA19E5B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обеспечение атрибутикой сборной команды (флаги страны, значки членов сборной каждому);</w:t>
      </w:r>
    </w:p>
    <w:p w14:paraId="6644CF44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обеспечение постоянной работы административной группы и капитана до и во время поездки.</w:t>
      </w:r>
    </w:p>
    <w:p w14:paraId="78D0451B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8F8221B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Е. Взносы за право проведения соревнований (ведение реестра)</w:t>
      </w:r>
    </w:p>
    <w:p w14:paraId="1241450C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5"/>
        <w:gridCol w:w="1211"/>
        <w:gridCol w:w="2489"/>
      </w:tblGrid>
      <w:tr w:rsidR="008A1708" w:rsidRPr="008A1708" w14:paraId="625F04D6" w14:textId="77777777" w:rsidTr="00434A52">
        <w:tc>
          <w:tcPr>
            <w:tcW w:w="0" w:type="auto"/>
            <w:shd w:val="clear" w:color="auto" w:fill="auto"/>
          </w:tcPr>
          <w:p w14:paraId="6D028BAA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Вид соревнований</w:t>
            </w:r>
          </w:p>
        </w:tc>
        <w:tc>
          <w:tcPr>
            <w:tcW w:w="0" w:type="auto"/>
            <w:shd w:val="clear" w:color="auto" w:fill="auto"/>
          </w:tcPr>
          <w:p w14:paraId="15B4DC5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Взнос</w:t>
            </w:r>
          </w:p>
          <w:p w14:paraId="5675B88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рублях</w:t>
            </w:r>
          </w:p>
        </w:tc>
        <w:tc>
          <w:tcPr>
            <w:tcW w:w="0" w:type="auto"/>
            <w:shd w:val="clear" w:color="auto" w:fill="auto"/>
          </w:tcPr>
          <w:p w14:paraId="7D3481A8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Получатель платежа</w:t>
            </w:r>
          </w:p>
        </w:tc>
      </w:tr>
      <w:tr w:rsidR="008A1708" w:rsidRPr="008A1708" w14:paraId="589F4B0F" w14:textId="77777777" w:rsidTr="00434A52">
        <w:tc>
          <w:tcPr>
            <w:tcW w:w="0" w:type="auto"/>
            <w:shd w:val="clear" w:color="auto" w:fill="auto"/>
          </w:tcPr>
          <w:p w14:paraId="72497ADA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Чемпионат РФ (ЕКП Минспорта РФ)  </w:t>
            </w:r>
          </w:p>
        </w:tc>
        <w:tc>
          <w:tcPr>
            <w:tcW w:w="0" w:type="auto"/>
            <w:shd w:val="clear" w:color="auto" w:fill="auto"/>
          </w:tcPr>
          <w:p w14:paraId="07FAF9BB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10 000 </w:t>
            </w:r>
          </w:p>
        </w:tc>
        <w:tc>
          <w:tcPr>
            <w:tcW w:w="0" w:type="auto"/>
            <w:shd w:val="clear" w:color="auto" w:fill="auto"/>
          </w:tcPr>
          <w:p w14:paraId="424B2A37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510A6573" w14:textId="77777777" w:rsidTr="00434A52">
        <w:tc>
          <w:tcPr>
            <w:tcW w:w="0" w:type="auto"/>
            <w:shd w:val="clear" w:color="auto" w:fill="auto"/>
          </w:tcPr>
          <w:p w14:paraId="720F586F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Первенство РФ (ЕКП Минспорта РФ) </w:t>
            </w:r>
          </w:p>
        </w:tc>
        <w:tc>
          <w:tcPr>
            <w:tcW w:w="0" w:type="auto"/>
            <w:shd w:val="clear" w:color="auto" w:fill="auto"/>
          </w:tcPr>
          <w:p w14:paraId="51C0A04C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10 000 </w:t>
            </w:r>
          </w:p>
        </w:tc>
        <w:tc>
          <w:tcPr>
            <w:tcW w:w="0" w:type="auto"/>
            <w:shd w:val="clear" w:color="auto" w:fill="auto"/>
          </w:tcPr>
          <w:p w14:paraId="65D254C1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06909B54" w14:textId="77777777" w:rsidTr="00434A52">
        <w:tc>
          <w:tcPr>
            <w:tcW w:w="0" w:type="auto"/>
            <w:shd w:val="clear" w:color="auto" w:fill="auto"/>
          </w:tcPr>
          <w:p w14:paraId="16E2D7DA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Кубок РФ (ЕКП Минспорта РФ) </w:t>
            </w:r>
          </w:p>
        </w:tc>
        <w:tc>
          <w:tcPr>
            <w:tcW w:w="0" w:type="auto"/>
            <w:shd w:val="clear" w:color="auto" w:fill="auto"/>
          </w:tcPr>
          <w:p w14:paraId="177F8F54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10 000 </w:t>
            </w:r>
          </w:p>
        </w:tc>
        <w:tc>
          <w:tcPr>
            <w:tcW w:w="0" w:type="auto"/>
            <w:shd w:val="clear" w:color="auto" w:fill="auto"/>
          </w:tcPr>
          <w:p w14:paraId="13AA47C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42EA96AE" w14:textId="77777777" w:rsidTr="00434A52">
        <w:tc>
          <w:tcPr>
            <w:tcW w:w="0" w:type="auto"/>
            <w:shd w:val="clear" w:color="auto" w:fill="auto"/>
          </w:tcPr>
          <w:p w14:paraId="74A3868E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Всероссийские соревнования (ЕКП Минспорта РФ) </w:t>
            </w:r>
          </w:p>
        </w:tc>
        <w:tc>
          <w:tcPr>
            <w:tcW w:w="0" w:type="auto"/>
            <w:shd w:val="clear" w:color="auto" w:fill="auto"/>
          </w:tcPr>
          <w:p w14:paraId="406DF9C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5613713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7381F128" w14:textId="77777777" w:rsidTr="00434A52">
        <w:tc>
          <w:tcPr>
            <w:tcW w:w="0" w:type="auto"/>
            <w:shd w:val="clear" w:color="auto" w:fill="auto"/>
          </w:tcPr>
          <w:p w14:paraId="3CA3734B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Международные *</w:t>
            </w:r>
          </w:p>
        </w:tc>
        <w:tc>
          <w:tcPr>
            <w:tcW w:w="0" w:type="auto"/>
            <w:shd w:val="clear" w:color="auto" w:fill="auto"/>
          </w:tcPr>
          <w:p w14:paraId="658AD52B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1A20B30E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0BE3AFE8" w14:textId="77777777" w:rsidTr="00434A52">
        <w:tc>
          <w:tcPr>
            <w:tcW w:w="0" w:type="auto"/>
            <w:shd w:val="clear" w:color="auto" w:fill="auto"/>
          </w:tcPr>
          <w:p w14:paraId="5B0D79E6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Чемпионат ОФСОО «ФВГПСР» </w:t>
            </w:r>
          </w:p>
        </w:tc>
        <w:tc>
          <w:tcPr>
            <w:tcW w:w="0" w:type="auto"/>
            <w:shd w:val="clear" w:color="auto" w:fill="auto"/>
          </w:tcPr>
          <w:p w14:paraId="2F0A5BD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3B717D60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2CADA449" w14:textId="77777777" w:rsidTr="00434A52">
        <w:tc>
          <w:tcPr>
            <w:tcW w:w="0" w:type="auto"/>
            <w:shd w:val="clear" w:color="auto" w:fill="auto"/>
          </w:tcPr>
          <w:p w14:paraId="38E01D91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Первенство ОФСОО «ФВГПСР» </w:t>
            </w:r>
          </w:p>
        </w:tc>
        <w:tc>
          <w:tcPr>
            <w:tcW w:w="0" w:type="auto"/>
            <w:shd w:val="clear" w:color="auto" w:fill="auto"/>
          </w:tcPr>
          <w:p w14:paraId="08DB05B1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55760BC0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33017905" w14:textId="77777777" w:rsidTr="00434A52">
        <w:tc>
          <w:tcPr>
            <w:tcW w:w="0" w:type="auto"/>
            <w:shd w:val="clear" w:color="auto" w:fill="auto"/>
          </w:tcPr>
          <w:p w14:paraId="1C844EB3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Кубок ОФСОО «ФВГПСР» </w:t>
            </w:r>
          </w:p>
        </w:tc>
        <w:tc>
          <w:tcPr>
            <w:tcW w:w="0" w:type="auto"/>
            <w:shd w:val="clear" w:color="auto" w:fill="auto"/>
          </w:tcPr>
          <w:p w14:paraId="1ACBFC20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1E941BF6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2C1E2207" w14:textId="77777777" w:rsidTr="00434A52">
        <w:tc>
          <w:tcPr>
            <w:tcW w:w="0" w:type="auto"/>
            <w:shd w:val="clear" w:color="auto" w:fill="auto"/>
          </w:tcPr>
          <w:p w14:paraId="5A8C87B0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Всероссийские с участием 10 и более субъектов </w:t>
            </w:r>
          </w:p>
        </w:tc>
        <w:tc>
          <w:tcPr>
            <w:tcW w:w="0" w:type="auto"/>
            <w:shd w:val="clear" w:color="auto" w:fill="auto"/>
          </w:tcPr>
          <w:p w14:paraId="5C3E40BB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14:paraId="5B461EF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1ECBE757" w14:textId="77777777" w:rsidTr="00434A52">
        <w:tc>
          <w:tcPr>
            <w:tcW w:w="0" w:type="auto"/>
            <w:shd w:val="clear" w:color="auto" w:fill="auto"/>
          </w:tcPr>
          <w:p w14:paraId="1B0C208A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Межрегиональные с участием 3 и более субъектов</w:t>
            </w:r>
          </w:p>
        </w:tc>
        <w:tc>
          <w:tcPr>
            <w:tcW w:w="0" w:type="auto"/>
            <w:shd w:val="clear" w:color="auto" w:fill="auto"/>
          </w:tcPr>
          <w:p w14:paraId="3B49183D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14:paraId="7E33A849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ОФСОО «ФВГПСР»</w:t>
            </w:r>
          </w:p>
        </w:tc>
      </w:tr>
      <w:tr w:rsidR="008A1708" w:rsidRPr="008A1708" w14:paraId="2315EF55" w14:textId="77777777" w:rsidTr="00434A52">
        <w:tc>
          <w:tcPr>
            <w:tcW w:w="0" w:type="auto"/>
            <w:shd w:val="clear" w:color="auto" w:fill="auto"/>
          </w:tcPr>
          <w:p w14:paraId="0F76C0F6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Региональные</w:t>
            </w:r>
          </w:p>
        </w:tc>
        <w:tc>
          <w:tcPr>
            <w:tcW w:w="0" w:type="auto"/>
            <w:shd w:val="clear" w:color="auto" w:fill="auto"/>
          </w:tcPr>
          <w:p w14:paraId="59D5545D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14:paraId="68125A0F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регион</w:t>
            </w:r>
          </w:p>
        </w:tc>
      </w:tr>
      <w:tr w:rsidR="008A1708" w:rsidRPr="008A1708" w14:paraId="7C5EB498" w14:textId="77777777" w:rsidTr="00434A52">
        <w:tc>
          <w:tcPr>
            <w:tcW w:w="0" w:type="auto"/>
            <w:shd w:val="clear" w:color="auto" w:fill="auto"/>
          </w:tcPr>
          <w:p w14:paraId="1B8B495A" w14:textId="77777777" w:rsidR="008A1708" w:rsidRPr="008A1708" w:rsidRDefault="008A1708" w:rsidP="008A17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Муниципальные </w:t>
            </w:r>
          </w:p>
        </w:tc>
        <w:tc>
          <w:tcPr>
            <w:tcW w:w="0" w:type="auto"/>
            <w:shd w:val="clear" w:color="auto" w:fill="auto"/>
          </w:tcPr>
          <w:p w14:paraId="4989C162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14:paraId="44CCB593" w14:textId="77777777" w:rsidR="008A1708" w:rsidRPr="008A1708" w:rsidRDefault="008A1708" w:rsidP="008A17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17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регион</w:t>
            </w:r>
          </w:p>
        </w:tc>
      </w:tr>
    </w:tbl>
    <w:p w14:paraId="58433682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* - организатор должен быть готов к оплате взноса в международную организацию (при наличии) </w:t>
      </w:r>
    </w:p>
    <w:p w14:paraId="258F0CD8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BEC785B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Ж. Взносы за право проведения обучающих программ </w:t>
      </w:r>
    </w:p>
    <w:p w14:paraId="39D23C9C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(аттестации, конгрессы, лагеря, сборы)</w:t>
      </w:r>
    </w:p>
    <w:p w14:paraId="516C08C2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898DD62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Целевой взнос за открытие регистрации и размещении материалов на сайте, в календаре и социальных сетях Федерации. </w:t>
      </w:r>
    </w:p>
    <w:p w14:paraId="5B71C973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Всероссийские – 3000 рублей;</w:t>
      </w:r>
    </w:p>
    <w:p w14:paraId="374A1A3E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Межрегиональные – 2000 рублей;</w:t>
      </w:r>
    </w:p>
    <w:p w14:paraId="30DD91B8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Региональные – 1000 рублей (оплата в регион).</w:t>
      </w:r>
    </w:p>
    <w:p w14:paraId="3F2C077A" w14:textId="77777777" w:rsidR="008A1708" w:rsidRPr="008A1708" w:rsidRDefault="008A1708" w:rsidP="008A170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Судьям\тренерам, успешно прошедшим аттестацию, выдается судейское\тренерское удостоверение. Организатор и судейская коллегия соответствующего региона обязана заранее подготовить бланки.</w:t>
      </w:r>
    </w:p>
    <w:p w14:paraId="17279FAD" w14:textId="77777777" w:rsidR="008A1708" w:rsidRPr="008A1708" w:rsidRDefault="008A1708" w:rsidP="008A170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Целевые взносы, внесенные за обучающие программы, перечисляются в следующих пропорциях:</w:t>
      </w:r>
    </w:p>
    <w:p w14:paraId="662566D8" w14:textId="77777777" w:rsidR="008A1708" w:rsidRPr="008A1708" w:rsidRDefault="008A1708" w:rsidP="008A170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структуре, являющейся титульным организатором 30%</w:t>
      </w:r>
    </w:p>
    <w:p w14:paraId="43E752BF" w14:textId="77777777" w:rsidR="008A1708" w:rsidRPr="008A1708" w:rsidRDefault="008A1708" w:rsidP="008A170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лекторам\преподавателям 40%</w:t>
      </w:r>
    </w:p>
    <w:p w14:paraId="1C5E40E8" w14:textId="77777777" w:rsidR="008A1708" w:rsidRPr="008A1708" w:rsidRDefault="008A1708" w:rsidP="008A170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в соответствующий комитет ОФСОО «ФВГПСР» либо в комитет субъекта 20%</w:t>
      </w:r>
    </w:p>
    <w:p w14:paraId="66ECBDC0" w14:textId="77777777" w:rsidR="008A1708" w:rsidRPr="008A1708" w:rsidRDefault="008A1708" w:rsidP="008A170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ОФСОО «ФВГПСР» 10%</w:t>
      </w:r>
    </w:p>
    <w:p w14:paraId="233854CE" w14:textId="77777777" w:rsidR="008A1708" w:rsidRPr="008A1708" w:rsidRDefault="008A1708" w:rsidP="008A170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Примечание общее</w:t>
      </w: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все вступительные и членские взносы, в части касающейся, перечисляются на счет ОФСОО «ФВГПСР» с указанием точного назначения платежа (уставной имущественный взнос за судейский конгресс). </w:t>
      </w:r>
    </w:p>
    <w:p w14:paraId="431A2573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ПРИЛОЖЕНИЕ</w:t>
      </w:r>
    </w:p>
    <w:p w14:paraId="5D1B729C" w14:textId="77777777" w:rsidR="008A1708" w:rsidRPr="008A1708" w:rsidRDefault="008A1708" w:rsidP="008A17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Реквизиты</w:t>
      </w:r>
    </w:p>
    <w:p w14:paraId="0108AF9B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ОБЩЕРОССИЙСКАЯ ФИЗКУЛЬТУРНО-СПОРТИВНАЯ ОБЩЕСТВЕННАЯ ОРГАНИЗАЦИЯ</w:t>
      </w:r>
    </w:p>
    <w:p w14:paraId="4545741F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"ФЕДЕРАЦИЯ ПИЛОННОГО СПОРТА РОССИИ" (ОФСОО "ФПСР")</w:t>
      </w:r>
    </w:p>
    <w:p w14:paraId="1484A68D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Адрес: 142452, Московская область, Г.О. БОГОРОДСКИЙ, П ЗЕЛЕНЫЙ, Д. 52, КВ. 52</w:t>
      </w:r>
    </w:p>
    <w:p w14:paraId="3FF633A2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Дата регистрации: 09.07.2021</w:t>
      </w:r>
    </w:p>
    <w:p w14:paraId="6327A178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ОГРН 1217700324511</w:t>
      </w:r>
    </w:p>
    <w:p w14:paraId="026A6DB6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ИНН 5031141804</w:t>
      </w:r>
    </w:p>
    <w:p w14:paraId="47FF8EEC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КПП 503101001</w:t>
      </w:r>
    </w:p>
    <w:p w14:paraId="321AC93B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Расчетный счет № 40703810227250000007</w:t>
      </w:r>
    </w:p>
    <w:p w14:paraId="48A6B094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Код ОПФ 20200</w:t>
      </w:r>
    </w:p>
    <w:p w14:paraId="3DD0F6EE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Код ОКПО 49719659</w:t>
      </w:r>
    </w:p>
    <w:p w14:paraId="149DE826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Руководитель Кокоулин Андрей Николаевич (ПРЕЗИДЕНТ)</w:t>
      </w:r>
    </w:p>
    <w:p w14:paraId="08DFAB90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7C557CE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Адрес и реквизиты банка:</w:t>
      </w:r>
    </w:p>
    <w:p w14:paraId="38C63EEC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БИК 044525411</w:t>
      </w:r>
    </w:p>
    <w:p w14:paraId="2868A958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К/с 30101810145250000411</w:t>
      </w:r>
    </w:p>
    <w:p w14:paraId="523564FE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Отделении 1 Главного управления Центрального банка Российской Федерации по Центральному федеральному округу г. Москва</w:t>
      </w:r>
    </w:p>
    <w:p w14:paraId="65703DD0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ИНН: 7702070139</w:t>
      </w:r>
    </w:p>
    <w:p w14:paraId="1E0030BA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КПП: 770943002</w:t>
      </w:r>
    </w:p>
    <w:p w14:paraId="085A1316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Полное наименование Банка</w:t>
      </w:r>
    </w:p>
    <w:p w14:paraId="029AD95C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Филиал «Центральный» Банка ВТБ (публичное акционерное общество) в г. Москве</w:t>
      </w:r>
    </w:p>
    <w:p w14:paraId="099151E7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Местонахождение: 190000, г. Санкт-Петербург, ул. Большая Морская, д. 29</w:t>
      </w:r>
    </w:p>
    <w:p w14:paraId="26FFB63B" w14:textId="77777777" w:rsidR="008A1708" w:rsidRPr="008A1708" w:rsidRDefault="008A1708" w:rsidP="008A170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170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SWIFT: VTBRRUMM</w:t>
      </w:r>
    </w:p>
    <w:p w14:paraId="59FA9B2F" w14:textId="77777777" w:rsidR="008A1708" w:rsidRDefault="008A1708" w:rsidP="008A1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40A96" w14:textId="77777777" w:rsidR="008A1708" w:rsidRPr="008A1708" w:rsidRDefault="008A1708" w:rsidP="008A1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A1708" w:rsidRPr="008A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DBD"/>
    <w:multiLevelType w:val="hybridMultilevel"/>
    <w:tmpl w:val="574C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6935"/>
    <w:multiLevelType w:val="hybridMultilevel"/>
    <w:tmpl w:val="E4A2E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6039F"/>
    <w:multiLevelType w:val="hybridMultilevel"/>
    <w:tmpl w:val="D9A6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03D38"/>
    <w:multiLevelType w:val="hybridMultilevel"/>
    <w:tmpl w:val="AB8A6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A23CE8"/>
    <w:multiLevelType w:val="hybridMultilevel"/>
    <w:tmpl w:val="B26A2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BC56A8"/>
    <w:multiLevelType w:val="hybridMultilevel"/>
    <w:tmpl w:val="C63A59F0"/>
    <w:lvl w:ilvl="0" w:tplc="CD221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C0620"/>
    <w:multiLevelType w:val="hybridMultilevel"/>
    <w:tmpl w:val="D598B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64EA4"/>
    <w:multiLevelType w:val="hybridMultilevel"/>
    <w:tmpl w:val="C63A59F0"/>
    <w:lvl w:ilvl="0" w:tplc="CD221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7567B"/>
    <w:multiLevelType w:val="hybridMultilevel"/>
    <w:tmpl w:val="E8084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872842">
    <w:abstractNumId w:val="1"/>
  </w:num>
  <w:num w:numId="2" w16cid:durableId="1123891492">
    <w:abstractNumId w:val="5"/>
  </w:num>
  <w:num w:numId="3" w16cid:durableId="791435474">
    <w:abstractNumId w:val="2"/>
  </w:num>
  <w:num w:numId="4" w16cid:durableId="1113328021">
    <w:abstractNumId w:val="3"/>
  </w:num>
  <w:num w:numId="5" w16cid:durableId="396518949">
    <w:abstractNumId w:val="4"/>
  </w:num>
  <w:num w:numId="6" w16cid:durableId="1293092272">
    <w:abstractNumId w:val="7"/>
  </w:num>
  <w:num w:numId="7" w16cid:durableId="882446009">
    <w:abstractNumId w:val="9"/>
  </w:num>
  <w:num w:numId="8" w16cid:durableId="63451275">
    <w:abstractNumId w:val="0"/>
  </w:num>
  <w:num w:numId="9" w16cid:durableId="229538664">
    <w:abstractNumId w:val="6"/>
  </w:num>
  <w:num w:numId="10" w16cid:durableId="212260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33"/>
    <w:rsid w:val="00071756"/>
    <w:rsid w:val="000F1850"/>
    <w:rsid w:val="002C1933"/>
    <w:rsid w:val="003646FB"/>
    <w:rsid w:val="003F78BB"/>
    <w:rsid w:val="007504FB"/>
    <w:rsid w:val="008A1708"/>
    <w:rsid w:val="009545A9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ECA6"/>
  <w15:chartTrackingRefBased/>
  <w15:docId w15:val="{1B0484E5-A70D-4366-9E8D-64FC392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850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5</cp:revision>
  <dcterms:created xsi:type="dcterms:W3CDTF">2023-11-25T13:36:00Z</dcterms:created>
  <dcterms:modified xsi:type="dcterms:W3CDTF">2023-12-01T12:20:00Z</dcterms:modified>
</cp:coreProperties>
</file>