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7F0C" w14:textId="59B50226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BE5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1F55180" w14:textId="0B8106A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1515C795" w14:textId="77777777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04D54CC" w14:textId="5853CAF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пилонного спорта России" (далее ФПСР) </w:t>
      </w:r>
    </w:p>
    <w:p w14:paraId="193041BA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3E21" w14:textId="0856C02A" w:rsidR="00130751" w:rsidRPr="00130751" w:rsidRDefault="00130751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   </w:t>
      </w:r>
      <w:r w:rsidR="00CB0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B0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июля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669A75B7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E5E4" w14:textId="0BECE646" w:rsidR="00130751" w:rsidRPr="001F30C2" w:rsidRDefault="00C22C4E" w:rsidP="00130751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B0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="00CB0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C72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4902EE" w14:textId="2403884B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1</w:t>
      </w:r>
      <w:r w:rsidR="00F15A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</w:p>
    <w:p w14:paraId="25024532" w14:textId="5D0FBE34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окончания: 1</w:t>
      </w:r>
      <w:r w:rsidR="00F15A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</w:p>
    <w:p w14:paraId="632555D2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7110D" w14:textId="7759B9A8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А.Н., Петросян Р.Б., Лющенко Д.К.</w:t>
      </w:r>
      <w:r w:rsidR="00AE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Присутствовала глава ССК Павлова В.Д.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для принятия решения имеется. </w:t>
      </w:r>
    </w:p>
    <w:p w14:paraId="74B20221" w14:textId="77777777" w:rsidR="00C22C4E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690A9A" w14:textId="5EBC3109" w:rsid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21FC79FC" w14:textId="77777777" w:rsidR="00C22C4E" w:rsidRPr="00130751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B62D7" w14:textId="4B72BDF3" w:rsidR="00130751" w:rsidRP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Регламент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C4F69C" w14:textId="49FF1FDC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согласований </w:t>
      </w:r>
      <w:r w:rsidR="001B002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1B002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аккредитаци</w:t>
      </w:r>
      <w:r w:rsidR="001B002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РФ</w:t>
      </w:r>
      <w:r w:rsidR="00A27C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196F83" w14:textId="37BE913B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23E27" w14:textId="7AD063AD" w:rsidR="00C22C4E" w:rsidRPr="00130751" w:rsidRDefault="00C22C4E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435D6DDD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C2D2D" w14:textId="5FD11E07" w:rsidR="00130751" w:rsidRPr="00706144" w:rsidRDefault="00706144" w:rsidP="00706144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</w:t>
      </w:r>
      <w:r w:rsidR="00C22C4E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. РЕШЕНИЯ.</w:t>
      </w:r>
    </w:p>
    <w:p w14:paraId="30600419" w14:textId="77777777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A3C27D2" w14:textId="17C48022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283443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bookmarkEnd w:id="0"/>
    <w:p w14:paraId="4F8B2153" w14:textId="5B9E68AD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3343B15F" w14:textId="5D8C7677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2BCF7627" w14:textId="77777777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310CF3A" w14:textId="670BB9D0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3519CBC1" w14:textId="76EAC001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599D7DB5" w14:textId="07F13DA5" w:rsidR="006C052D" w:rsidRDefault="00A27CBD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B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второму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="009D1033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подтвердить согласование для получения государственной аккредитации следующим региональным федерациям членам ФПСР по виду спорта пилонный спорт:</w:t>
      </w:r>
    </w:p>
    <w:p w14:paraId="58015DBA" w14:textId="15A6EE3F" w:rsidR="00A27CBD" w:rsidRDefault="001B0028" w:rsidP="001B002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«ФПС в Москве»</w:t>
      </w:r>
    </w:p>
    <w:p w14:paraId="0AC63927" w14:textId="42C6B63C" w:rsidR="001B0028" w:rsidRPr="00A27CBD" w:rsidRDefault="001B0028" w:rsidP="001B0028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РСОО «ФПСиВГ Калининградской области»</w:t>
      </w:r>
    </w:p>
    <w:p w14:paraId="59CED79C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F326757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7BB3757B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71B29E79" w14:textId="77777777" w:rsidR="00D600DB" w:rsidRDefault="004A5A4F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</w:p>
    <w:p w14:paraId="2AB6FE5B" w14:textId="7F3D12F9" w:rsidR="00946659" w:rsidRDefault="00D600DB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4A5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A5A4F" w:rsidRPr="004A5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четвертому</w:t>
      </w:r>
      <w:r w:rsidR="004A5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</w:t>
      </w:r>
      <w:r w:rsidR="001B0028">
        <w:rPr>
          <w:rFonts w:ascii="Times New Roman" w:hAnsi="Times New Roman" w:cs="Times New Roman"/>
          <w:color w:val="000000" w:themeColor="text1"/>
          <w:sz w:val="28"/>
          <w:szCs w:val="28"/>
        </w:rPr>
        <w:t>выступил Кокоулин А.Н., который обратил внимание, что сразу после публикации приказа о наделении полномочиями ФПСР</w:t>
      </w:r>
      <w:r w:rsidR="00C72B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приступить к разработке основных документов вида спорта:</w:t>
      </w:r>
    </w:p>
    <w:p w14:paraId="0776D5EA" w14:textId="3FAC8849" w:rsidR="001B0028" w:rsidRDefault="001B0028" w:rsidP="001B00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ЕВСК;</w:t>
      </w:r>
    </w:p>
    <w:p w14:paraId="06E34731" w14:textId="58F52F6F" w:rsidR="001B0028" w:rsidRDefault="001B0028" w:rsidP="001B00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КТСС;</w:t>
      </w:r>
    </w:p>
    <w:p w14:paraId="7F59F012" w14:textId="5129AA23" w:rsidR="001B0028" w:rsidRDefault="001B0028" w:rsidP="001B00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стандарт спортивной подготовки;</w:t>
      </w:r>
    </w:p>
    <w:p w14:paraId="7AC05755" w14:textId="4670E15F" w:rsidR="001B0028" w:rsidRDefault="001B0028" w:rsidP="001B00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вида спорта;</w:t>
      </w:r>
    </w:p>
    <w:p w14:paraId="338BA226" w14:textId="7382DF7C" w:rsidR="001B0028" w:rsidRDefault="001B0028" w:rsidP="001B00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вида спорта (утверждение);</w:t>
      </w:r>
    </w:p>
    <w:p w14:paraId="75332AB0" w14:textId="4C143E72" w:rsidR="001B0028" w:rsidRDefault="001B0028" w:rsidP="001B00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(ЕКП) 2023 года и 2024 года раздельно. </w:t>
      </w:r>
    </w:p>
    <w:p w14:paraId="342C77A7" w14:textId="6BEBED40" w:rsidR="00C72BA6" w:rsidRDefault="00C72BA6" w:rsidP="00C72B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эффективного и скорого решения данного вопроса Кокоулин А.Н. предложил Петросяну Р.Б. подготовить рабочие встречи со всеми необходимыми специалистами Министерства спорта РФ. Оплатить командировку членов правления ФПСР в соответствующие назначенные даты для работы над документами. </w:t>
      </w:r>
    </w:p>
    <w:p w14:paraId="4C5A6F03" w14:textId="0A171B4B" w:rsidR="00D600DB" w:rsidRPr="00C72BA6" w:rsidRDefault="00D600DB" w:rsidP="00C72B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Дополнительно Кокоулин А.Н. обратил внимание, что срочно после приказа нужно утверждать Положение о всероссийских соревнований на 2023 год, так чтобы Чемпионат и Первенство ФПСР перевести в официальный статус с включением Чемпионата и Первенства РФ по пилонному спорту в официальный ЕКП Минспорта РФ. </w:t>
      </w:r>
    </w:p>
    <w:p w14:paraId="22CE4519" w14:textId="21818A70" w:rsidR="00D87526" w:rsidRPr="00D87526" w:rsidRDefault="004A5A4F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Дата следующего заседания по назначению на платформе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D87526" w:rsidRP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апреле-мае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назначению.</w:t>
      </w:r>
    </w:p>
    <w:p w14:paraId="221039D8" w14:textId="77777777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8E1E7" w14:textId="33B78258" w:rsidR="00130751" w:rsidRPr="00130751" w:rsidRDefault="006C052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исчерпана</w:t>
      </w: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</w:t>
      </w:r>
      <w:r w:rsidR="00130751" w:rsidRPr="00D600DB">
        <w:rPr>
          <w:rFonts w:ascii="Times New Roman" w:hAnsi="Times New Roman" w:cs="Times New Roman"/>
          <w:color w:val="000000" w:themeColor="text1"/>
          <w:sz w:val="28"/>
          <w:szCs w:val="28"/>
        </w:rPr>
        <w:t>(двух)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3C02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4E816" w14:textId="174003F7" w:rsid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Председатель </w:t>
      </w:r>
      <w:r w:rsidR="006C052D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А.Н. Кокоулин</w:t>
      </w:r>
    </w:p>
    <w:p w14:paraId="71D134FF" w14:textId="77777777" w:rsidR="006C052D" w:rsidRDefault="006C052D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1946F" w14:textId="40A55671" w:rsidR="007504FB" w:rsidRPr="00130751" w:rsidRDefault="00130751">
      <w:pPr>
        <w:rPr>
          <w:rFonts w:ascii="Times New Roman" w:hAnsi="Times New Roman" w:cs="Times New Roman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 заседания:        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Петросян    </w:t>
      </w:r>
    </w:p>
    <w:sectPr w:rsidR="007504FB" w:rsidRPr="001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2DA"/>
    <w:multiLevelType w:val="hybridMultilevel"/>
    <w:tmpl w:val="0D4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4C98"/>
    <w:multiLevelType w:val="hybridMultilevel"/>
    <w:tmpl w:val="6BA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2AD5"/>
    <w:multiLevelType w:val="hybridMultilevel"/>
    <w:tmpl w:val="AC1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D53"/>
    <w:multiLevelType w:val="hybridMultilevel"/>
    <w:tmpl w:val="1DDE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4803"/>
    <w:multiLevelType w:val="hybridMultilevel"/>
    <w:tmpl w:val="D086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57603"/>
    <w:multiLevelType w:val="hybridMultilevel"/>
    <w:tmpl w:val="651C3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31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018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0517">
    <w:abstractNumId w:val="9"/>
  </w:num>
  <w:num w:numId="4" w16cid:durableId="2000846488">
    <w:abstractNumId w:val="3"/>
  </w:num>
  <w:num w:numId="5" w16cid:durableId="663356056">
    <w:abstractNumId w:val="9"/>
  </w:num>
  <w:num w:numId="6" w16cid:durableId="1510290502">
    <w:abstractNumId w:val="2"/>
  </w:num>
  <w:num w:numId="7" w16cid:durableId="151138914">
    <w:abstractNumId w:val="0"/>
  </w:num>
  <w:num w:numId="8" w16cid:durableId="1476338993">
    <w:abstractNumId w:val="1"/>
  </w:num>
  <w:num w:numId="9" w16cid:durableId="935792365">
    <w:abstractNumId w:val="4"/>
  </w:num>
  <w:num w:numId="10" w16cid:durableId="1459489758">
    <w:abstractNumId w:val="8"/>
  </w:num>
  <w:num w:numId="11" w16cid:durableId="275723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4"/>
    <w:rsid w:val="000A5917"/>
    <w:rsid w:val="00130751"/>
    <w:rsid w:val="001B0028"/>
    <w:rsid w:val="001F30C2"/>
    <w:rsid w:val="00381654"/>
    <w:rsid w:val="004A5A4F"/>
    <w:rsid w:val="006C052D"/>
    <w:rsid w:val="00706144"/>
    <w:rsid w:val="007504FB"/>
    <w:rsid w:val="00946659"/>
    <w:rsid w:val="009D1033"/>
    <w:rsid w:val="00A27CBD"/>
    <w:rsid w:val="00AE6D32"/>
    <w:rsid w:val="00BE562E"/>
    <w:rsid w:val="00C22C4E"/>
    <w:rsid w:val="00C72BA6"/>
    <w:rsid w:val="00CB0FCE"/>
    <w:rsid w:val="00D53AF0"/>
    <w:rsid w:val="00D600DB"/>
    <w:rsid w:val="00D87526"/>
    <w:rsid w:val="00DD214A"/>
    <w:rsid w:val="00EB68CD"/>
    <w:rsid w:val="00F1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57B"/>
  <w15:chartTrackingRefBased/>
  <w15:docId w15:val="{6979779F-A499-4755-B241-0B5B727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1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1"/>
    <w:pPr>
      <w:ind w:left="720"/>
      <w:contextualSpacing/>
    </w:pPr>
  </w:style>
  <w:style w:type="paragraph" w:customStyle="1" w:styleId="paragraph">
    <w:name w:val="paragraph"/>
    <w:basedOn w:val="a"/>
    <w:rsid w:val="001307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3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19</cp:revision>
  <dcterms:created xsi:type="dcterms:W3CDTF">2023-10-15T14:15:00Z</dcterms:created>
  <dcterms:modified xsi:type="dcterms:W3CDTF">2023-10-16T07:18:00Z</dcterms:modified>
</cp:coreProperties>
</file>