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72648359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FD08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2827E323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  </w:t>
      </w:r>
      <w:r w:rsidR="00FD08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D08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августа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3EA8C1C5" w:rsidR="00130751" w:rsidRPr="001F30C2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1F30C2" w:rsidRP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6D4902EE" w14:textId="0EBC136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10:00</w:t>
      </w:r>
    </w:p>
    <w:p w14:paraId="25024532" w14:textId="1DA88313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FD08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7759B9A8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А.Н., Петросян Р.Б., Лющенко Д.К.</w:t>
      </w:r>
      <w:r w:rsidR="00AE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Присутствовала глава ССК Павлова В.Д.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74AC2C82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согласований о государственной аккредитации в субъектах РФ</w:t>
      </w:r>
      <w:r w:rsidR="00A27C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441AD0" w14:textId="2D4B8FC5" w:rsidR="00A27CBD" w:rsidRDefault="00A27CBD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3449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судейской коллегии на </w:t>
      </w:r>
      <w:r w:rsidR="00FD0869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 и Первенство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869">
        <w:rPr>
          <w:rFonts w:ascii="Times New Roman" w:hAnsi="Times New Roman" w:cs="Times New Roman"/>
          <w:color w:val="000000" w:themeColor="text1"/>
          <w:sz w:val="28"/>
          <w:szCs w:val="28"/>
        </w:rPr>
        <w:t>22-24 сентября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Москв</w:t>
      </w:r>
      <w:r w:rsidR="00FD08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D48DB4" w14:textId="66EDF1EF" w:rsidR="00AE2DCB" w:rsidRDefault="00AE2DCB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международном форуме «Россия – спортивная держава»;</w:t>
      </w:r>
    </w:p>
    <w:p w14:paraId="0383DBC2" w14:textId="3EDA6FDC" w:rsidR="00AE2DCB" w:rsidRDefault="00AE2DCB" w:rsidP="00655D75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Pr="00AE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форуме «За чистый спорт» в г. Суздаль;</w:t>
      </w:r>
    </w:p>
    <w:p w14:paraId="18BBACAE" w14:textId="77777777" w:rsidR="005047ED" w:rsidRDefault="005047ED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48346913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проектов документов:</w:t>
      </w:r>
    </w:p>
    <w:p w14:paraId="6A20F228" w14:textId="77777777" w:rsidR="005047ED" w:rsidRDefault="005047ED" w:rsidP="005047ED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пилонного спора;</w:t>
      </w:r>
    </w:p>
    <w:p w14:paraId="762EDF54" w14:textId="77777777" w:rsidR="005047ED" w:rsidRDefault="005047ED" w:rsidP="005047ED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стандарт спортивной подготовки;</w:t>
      </w:r>
    </w:p>
    <w:p w14:paraId="64B3562B" w14:textId="77777777" w:rsidR="005047ED" w:rsidRDefault="005047ED" w:rsidP="005047ED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всероссийских и межрегиональных соревнованиях на 2024 год;</w:t>
      </w:r>
    </w:p>
    <w:p w14:paraId="26AF2685" w14:textId="77777777" w:rsidR="005047ED" w:rsidRDefault="005047ED" w:rsidP="005047ED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ЕВСК;</w:t>
      </w:r>
    </w:p>
    <w:p w14:paraId="16C54722" w14:textId="33CCA661" w:rsidR="005047ED" w:rsidRDefault="005047ED" w:rsidP="005047ED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КТСС. </w:t>
      </w:r>
    </w:p>
    <w:bookmarkEnd w:id="1"/>
    <w:p w14:paraId="0D196F83" w14:textId="2F09671B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2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599D7DB5" w14:textId="43626CA8" w:rsidR="006C052D" w:rsidRDefault="00A27CBD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B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="009D1033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подтвердить согласование для получения государственной аккредитации следующим региональным федерациям </w:t>
      </w:r>
      <w:r w:rsidR="00B4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ФПСР </w:t>
      </w:r>
      <w:r w:rsidR="00B4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структурным подразделениям ФПСР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по виду спорта пилонный спорт:</w:t>
      </w:r>
    </w:p>
    <w:p w14:paraId="425E1CC3" w14:textId="6BE89468" w:rsidR="00B442FC" w:rsidRPr="003E1D99" w:rsidRDefault="00B442FC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А. Федерации</w:t>
      </w:r>
      <w:r w:rsidR="00AE2DCB"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0B796268" w14:textId="340CA828" w:rsidR="00AE2DCB" w:rsidRDefault="00AE2DCB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«ФПСиВГ Свердловской области»;</w:t>
      </w:r>
    </w:p>
    <w:p w14:paraId="48B8CF01" w14:textId="68350E23" w:rsidR="00AE2DCB" w:rsidRDefault="00AE2DCB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ФСРОО «ФВГиПС Владимирской области»;</w:t>
      </w:r>
    </w:p>
    <w:p w14:paraId="12286DE5" w14:textId="24CF1784" w:rsidR="00AE2DCB" w:rsidRDefault="00AE2DCB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Забайкальская РФСОО «ФПС»;</w:t>
      </w:r>
    </w:p>
    <w:p w14:paraId="3DB15543" w14:textId="411C9F92" w:rsidR="00AE2DCB" w:rsidRDefault="00AE2DCB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Иркутская областная ФСРОО «ФПС в Иркутской области»;</w:t>
      </w:r>
    </w:p>
    <w:p w14:paraId="0282D88D" w14:textId="5C01B95F" w:rsidR="00AE2DCB" w:rsidRDefault="00AE2DCB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«ФПС Нижегородской области»;</w:t>
      </w:r>
    </w:p>
    <w:p w14:paraId="05ED6D4C" w14:textId="4C8FCB64" w:rsidR="00AE2DCB" w:rsidRDefault="00F52324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«ФПСиВГ Псковской области»;</w:t>
      </w:r>
    </w:p>
    <w:p w14:paraId="691AEE33" w14:textId="5B123A32" w:rsidR="00F52324" w:rsidRDefault="003E1D99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ФСРОО «ФПС в Саратовской области»;</w:t>
      </w:r>
    </w:p>
    <w:p w14:paraId="366E19CA" w14:textId="3EF0A9DE" w:rsidR="003E1D99" w:rsidRDefault="003E1D99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ФСРОО «ФВГиПС Тамбовской области»;</w:t>
      </w:r>
    </w:p>
    <w:p w14:paraId="033ED661" w14:textId="5E2F3478" w:rsidR="003E1D99" w:rsidRDefault="003E1D99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«Пилонный спорт в Тверской области»;</w:t>
      </w:r>
    </w:p>
    <w:p w14:paraId="221AA0B9" w14:textId="3B095A18" w:rsidR="003E1D99" w:rsidRDefault="003E1D99" w:rsidP="00AE2DC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«ФПС Томской области»;</w:t>
      </w:r>
    </w:p>
    <w:p w14:paraId="1C823C7E" w14:textId="15BED3E3" w:rsidR="00A321EC" w:rsidRPr="003E1D99" w:rsidRDefault="003E1D99" w:rsidP="00CD3FC3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D99">
        <w:rPr>
          <w:rFonts w:ascii="Times New Roman" w:hAnsi="Times New Roman" w:cs="Times New Roman"/>
          <w:color w:val="000000" w:themeColor="text1"/>
          <w:sz w:val="28"/>
          <w:szCs w:val="28"/>
        </w:rPr>
        <w:t>ФСРОО «ФПС Тульской области».</w:t>
      </w:r>
    </w:p>
    <w:p w14:paraId="43F5527E" w14:textId="74EA2E67" w:rsidR="00B442FC" w:rsidRPr="003E1D99" w:rsidRDefault="00B442FC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Б. Структурные подразделения</w:t>
      </w:r>
      <w:r w:rsidR="00AE2DCB"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FB5ABDA" w14:textId="2BDA27E0" w:rsidR="00AE2DCB" w:rsidRDefault="00AE2DCB" w:rsidP="00AE2DC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DCB">
        <w:rPr>
          <w:rFonts w:ascii="Times New Roman" w:hAnsi="Times New Roman" w:cs="Times New Roman"/>
          <w:color w:val="000000" w:themeColor="text1"/>
          <w:sz w:val="28"/>
          <w:szCs w:val="28"/>
        </w:rPr>
        <w:t>В Белгородской области. Председатель Н.Л. Расторгуева;</w:t>
      </w:r>
    </w:p>
    <w:p w14:paraId="3343388C" w14:textId="6BF86D51" w:rsidR="00AE2DCB" w:rsidRDefault="00AE2DCB" w:rsidP="00AE2DC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Коми. Председатель Т.Н. Шабалина;</w:t>
      </w:r>
    </w:p>
    <w:p w14:paraId="2ECE8BF2" w14:textId="1D5B3950" w:rsidR="00AE2DCB" w:rsidRDefault="00AE2DCB" w:rsidP="00AE2DC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Костромской области. Председатель А.Е. Комаров;</w:t>
      </w:r>
    </w:p>
    <w:p w14:paraId="0D4C8A03" w14:textId="1372416B" w:rsidR="00AE2DCB" w:rsidRPr="00AE2DCB" w:rsidRDefault="003E1D99" w:rsidP="00AE2DC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Тюменской области. Председатель А.Н. Галецких.</w:t>
      </w:r>
    </w:p>
    <w:p w14:paraId="59CED79C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326757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BB3757B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2A718E36" w14:textId="647B4ADE" w:rsidR="00D87526" w:rsidRDefault="00AE6D32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третьему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Павловой выдвинуть предложение о составе судейских линеек на соревнования </w:t>
      </w:r>
      <w:r w:rsidR="003E1D99">
        <w:rPr>
          <w:rFonts w:ascii="Times New Roman" w:hAnsi="Times New Roman" w:cs="Times New Roman"/>
          <w:color w:val="000000" w:themeColor="text1"/>
          <w:sz w:val="28"/>
          <w:szCs w:val="28"/>
        </w:rPr>
        <w:t>22-24 сентября 2023 г. Москва</w:t>
      </w:r>
    </w:p>
    <w:p w14:paraId="2458B49E" w14:textId="68F41CCF" w:rsidR="00AE6D32" w:rsidRDefault="00AE6D32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В.Д. Павлова предложила утвердить судейск</w:t>
      </w:r>
      <w:r w:rsidR="0094665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>коллегию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659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B480AB" w14:textId="77777777" w:rsidR="00A5353C" w:rsidRPr="00A5353C" w:rsidRDefault="00A5353C" w:rsidP="00A5353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ГСК:</w:t>
      </w:r>
    </w:p>
    <w:p w14:paraId="7EB8F204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Павлова Вероника – Главный судья</w:t>
      </w:r>
    </w:p>
    <w:p w14:paraId="182971C0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Лющенко Дарина – Главный секретарь</w:t>
      </w:r>
    </w:p>
    <w:p w14:paraId="08FD949E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Анисцов Андрей – судья хронометрист</w:t>
      </w:r>
    </w:p>
    <w:p w14:paraId="033B17EA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Корост Алла – судья при спортсменах</w:t>
      </w:r>
    </w:p>
    <w:p w14:paraId="0D112D6C" w14:textId="77777777" w:rsidR="00A5353C" w:rsidRPr="00A5353C" w:rsidRDefault="00A5353C" w:rsidP="00A5353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бригада судей:</w:t>
      </w:r>
    </w:p>
    <w:p w14:paraId="670851AA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Павлова Вероника – старший судья бригады</w:t>
      </w:r>
    </w:p>
    <w:p w14:paraId="4531D7E4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Шайхутдинова Аделина - Судья по сложности</w:t>
      </w:r>
    </w:p>
    <w:p w14:paraId="24341B06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Соболева Мария - Судья по сложности</w:t>
      </w:r>
    </w:p>
    <w:p w14:paraId="7DFD7CCF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Ягупова Ирина - Судья по Исполнению</w:t>
      </w:r>
    </w:p>
    <w:p w14:paraId="00AA03EB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Юдина Наталья - Судья по Исполнению</w:t>
      </w:r>
    </w:p>
    <w:p w14:paraId="15650572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Семик Ксения - Судья по Исполнению</w:t>
      </w:r>
    </w:p>
    <w:p w14:paraId="5F8EAD4C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Вебер Алексей - Судья по Артистизму</w:t>
      </w:r>
    </w:p>
    <w:p w14:paraId="7F9B1B81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Шмагина Анна - Судья по Артистизму</w:t>
      </w:r>
    </w:p>
    <w:p w14:paraId="7C7B12C1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Вергунова Любовь - Судья по Артистизму</w:t>
      </w:r>
    </w:p>
    <w:p w14:paraId="188B6FBA" w14:textId="77777777" w:rsidR="00A5353C" w:rsidRPr="00A5353C" w:rsidRDefault="00A5353C" w:rsidP="00A5353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бригада судей:</w:t>
      </w:r>
    </w:p>
    <w:p w14:paraId="3849DE8E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 Луанна - старший судья бригады</w:t>
      </w:r>
    </w:p>
    <w:p w14:paraId="04EBB8F8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Дементьева Анна - Судья по сложности</w:t>
      </w:r>
    </w:p>
    <w:p w14:paraId="6223AB3A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Садыкова Юлия - Судья по сложности</w:t>
      </w:r>
    </w:p>
    <w:p w14:paraId="0D6CC590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Едемская Дарья - Судья по Исполнению</w:t>
      </w:r>
    </w:p>
    <w:p w14:paraId="20E3D199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Шеревера Галина - Судья по Исполнению</w:t>
      </w:r>
    </w:p>
    <w:p w14:paraId="5EEC9B78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Данилова Екатерина - Судья по Исполнению</w:t>
      </w:r>
    </w:p>
    <w:p w14:paraId="36152FF9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Ушева Лариса - Судья по Артистизму</w:t>
      </w:r>
    </w:p>
    <w:p w14:paraId="65DE3414" w14:textId="77777777" w:rsidR="00A5353C" w:rsidRP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Денисенко Александра - Судья по Артистизму</w:t>
      </w:r>
    </w:p>
    <w:p w14:paraId="1E1179DA" w14:textId="1880CE31" w:rsidR="00A5353C" w:rsidRDefault="00A5353C" w:rsidP="00A53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color w:val="000000" w:themeColor="text1"/>
          <w:sz w:val="28"/>
          <w:szCs w:val="28"/>
        </w:rPr>
        <w:t>Курляндчик Наталья - Судья по Артистизму</w:t>
      </w:r>
    </w:p>
    <w:p w14:paraId="797C7F0A" w14:textId="77777777" w:rsidR="00946659" w:rsidRDefault="00946659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8BCD4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48346948"/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680EDB5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1B2BE052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bookmarkEnd w:id="3"/>
    <w:p w14:paraId="2AB6FE5B" w14:textId="3B068862" w:rsidR="00946659" w:rsidRDefault="004A5A4F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 </w:t>
      </w:r>
      <w:r w:rsidRPr="004A5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>повестки выступил А.Н. Кокоулин, который довел информацию об участии делегатов ФПСР в следующих событиях</w:t>
      </w:r>
      <w:r w:rsidR="004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оплатой командировочных расходов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24C390D" w14:textId="2FDA5A5B" w:rsidR="00655D75" w:rsidRPr="00655D75" w:rsidRDefault="00655D75" w:rsidP="00655D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 форуме «Россия – спортивная держава»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г. Пермь</w:t>
      </w:r>
      <w:r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064486" w14:textId="7A71C374" w:rsidR="00655D75" w:rsidRPr="00655D75" w:rsidRDefault="00655D75" w:rsidP="00655D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II-м форуме «За чистый спорт»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г. Суздаль</w:t>
      </w:r>
      <w:r w:rsidR="004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DFDCB9E" w14:textId="17F0A6CE" w:rsidR="00D7789C" w:rsidRDefault="004A5A4F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789C">
        <w:rPr>
          <w:rFonts w:ascii="Times New Roman" w:hAnsi="Times New Roman" w:cs="Times New Roman"/>
          <w:color w:val="000000" w:themeColor="text1"/>
          <w:sz w:val="28"/>
          <w:szCs w:val="28"/>
        </w:rPr>
        <w:t>По пятому вопросу повестки выступила Д.К. Лющенко, которая предложила утвердить проекты следующих документов для подачи их на утверждение в Минспорта РФ:</w:t>
      </w:r>
    </w:p>
    <w:p w14:paraId="6D06D426" w14:textId="77777777" w:rsidR="00D7789C" w:rsidRDefault="00D7789C" w:rsidP="00D7789C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ind w:left="0" w:firstLine="426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пилонного спора;</w:t>
      </w:r>
    </w:p>
    <w:p w14:paraId="3A05AF0A" w14:textId="77777777" w:rsidR="00D7789C" w:rsidRDefault="00D7789C" w:rsidP="00D7789C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ind w:left="0" w:firstLine="426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стандарт спортивной подготовки;</w:t>
      </w:r>
    </w:p>
    <w:p w14:paraId="0718E894" w14:textId="77777777" w:rsidR="00D7789C" w:rsidRDefault="00D7789C" w:rsidP="00D7789C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ind w:left="0" w:firstLine="426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всероссийских и межрегиональных соревнованиях на 2024 год;</w:t>
      </w:r>
    </w:p>
    <w:p w14:paraId="619F365A" w14:textId="77777777" w:rsidR="00D7789C" w:rsidRDefault="00D7789C" w:rsidP="00D7789C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ind w:left="0" w:firstLine="426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ЕВСК;</w:t>
      </w:r>
    </w:p>
    <w:p w14:paraId="33F50A90" w14:textId="77777777" w:rsidR="00D7789C" w:rsidRDefault="00D7789C" w:rsidP="00D7789C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ind w:left="0" w:firstLine="426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КТСС. </w:t>
      </w:r>
    </w:p>
    <w:p w14:paraId="50A17BE6" w14:textId="77777777" w:rsidR="00A5353C" w:rsidRDefault="00A5353C" w:rsidP="00D7789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3E9CCE" w14:textId="7568CD86" w:rsidR="00D7789C" w:rsidRP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5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7127019" w14:textId="77777777" w:rsidR="00D7789C" w:rsidRP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43BCDBDA" w14:textId="49636ED6" w:rsid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принято единогласно</w:t>
      </w:r>
    </w:p>
    <w:p w14:paraId="3CE056D9" w14:textId="77777777" w:rsidR="00D7789C" w:rsidRDefault="00D7789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E2DC9" w14:textId="4E5C0626" w:rsidR="00655D75" w:rsidRDefault="00D7789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655D75" w:rsidRPr="00655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Разное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не было.</w:t>
      </w:r>
    </w:p>
    <w:p w14:paraId="22CE4519" w14:textId="012A9784" w:rsidR="00D87526" w:rsidRPr="00D87526" w:rsidRDefault="00D7789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5351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33B78258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</w:t>
      </w:r>
      <w:r w:rsidR="00130751"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(двух)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Председатель </w:t>
      </w:r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457E8D2C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A324E1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D1946F" w14:textId="22FAB29E" w:rsidR="007504FB" w:rsidRPr="00130751" w:rsidRDefault="00130751">
      <w:pPr>
        <w:rPr>
          <w:rFonts w:ascii="Times New Roman" w:hAnsi="Times New Roman" w:cs="Times New Roman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заседания:   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</w:t>
      </w: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C98"/>
    <w:multiLevelType w:val="hybridMultilevel"/>
    <w:tmpl w:val="6B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E24"/>
    <w:multiLevelType w:val="hybridMultilevel"/>
    <w:tmpl w:val="FFA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71E1"/>
    <w:multiLevelType w:val="hybridMultilevel"/>
    <w:tmpl w:val="2B08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07"/>
    <w:multiLevelType w:val="hybridMultilevel"/>
    <w:tmpl w:val="896E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479BD"/>
    <w:multiLevelType w:val="hybridMultilevel"/>
    <w:tmpl w:val="4DFC41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2D53"/>
    <w:multiLevelType w:val="hybridMultilevel"/>
    <w:tmpl w:val="1DD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11"/>
  </w:num>
  <w:num w:numId="4" w16cid:durableId="2000846488">
    <w:abstractNumId w:val="7"/>
  </w:num>
  <w:num w:numId="5" w16cid:durableId="663356056">
    <w:abstractNumId w:val="11"/>
  </w:num>
  <w:num w:numId="6" w16cid:durableId="1510290502">
    <w:abstractNumId w:val="4"/>
  </w:num>
  <w:num w:numId="7" w16cid:durableId="151138914">
    <w:abstractNumId w:val="0"/>
  </w:num>
  <w:num w:numId="8" w16cid:durableId="1476338993">
    <w:abstractNumId w:val="1"/>
  </w:num>
  <w:num w:numId="9" w16cid:durableId="935792365">
    <w:abstractNumId w:val="8"/>
  </w:num>
  <w:num w:numId="10" w16cid:durableId="1997418542">
    <w:abstractNumId w:val="3"/>
  </w:num>
  <w:num w:numId="11" w16cid:durableId="1669401671">
    <w:abstractNumId w:val="5"/>
  </w:num>
  <w:num w:numId="12" w16cid:durableId="697509113">
    <w:abstractNumId w:val="2"/>
  </w:num>
  <w:num w:numId="13" w16cid:durableId="85656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0A5917"/>
    <w:rsid w:val="00130751"/>
    <w:rsid w:val="001F30C2"/>
    <w:rsid w:val="00381654"/>
    <w:rsid w:val="003E1D99"/>
    <w:rsid w:val="00481E31"/>
    <w:rsid w:val="004A5A4F"/>
    <w:rsid w:val="004C5351"/>
    <w:rsid w:val="005047ED"/>
    <w:rsid w:val="00606CC5"/>
    <w:rsid w:val="00655D75"/>
    <w:rsid w:val="006C052D"/>
    <w:rsid w:val="00706144"/>
    <w:rsid w:val="007504FB"/>
    <w:rsid w:val="00946659"/>
    <w:rsid w:val="009D1033"/>
    <w:rsid w:val="00A27CBD"/>
    <w:rsid w:val="00A321EC"/>
    <w:rsid w:val="00A5353C"/>
    <w:rsid w:val="00AE2DCB"/>
    <w:rsid w:val="00AE6D32"/>
    <w:rsid w:val="00B442FC"/>
    <w:rsid w:val="00BE562E"/>
    <w:rsid w:val="00C22C4E"/>
    <w:rsid w:val="00C27A3A"/>
    <w:rsid w:val="00CD66B5"/>
    <w:rsid w:val="00D53AF0"/>
    <w:rsid w:val="00D7789C"/>
    <w:rsid w:val="00D87526"/>
    <w:rsid w:val="00DD214A"/>
    <w:rsid w:val="00EB68CD"/>
    <w:rsid w:val="00F52324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29</cp:revision>
  <dcterms:created xsi:type="dcterms:W3CDTF">2023-10-15T14:15:00Z</dcterms:created>
  <dcterms:modified xsi:type="dcterms:W3CDTF">2023-10-16T08:30:00Z</dcterms:modified>
</cp:coreProperties>
</file>